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9C" w:rsidRPr="009A7BF5" w:rsidRDefault="001B6D9C" w:rsidP="001B6D9C">
      <w:pPr>
        <w:spacing w:line="560" w:lineRule="exact"/>
        <w:ind w:firstLine="0"/>
        <w:jc w:val="center"/>
        <w:rPr>
          <w:rFonts w:ascii="方正小标宋_GBK" w:eastAsia="方正小标宋_GBK" w:cs="宋体" w:hint="eastAsia"/>
          <w:sz w:val="44"/>
          <w:szCs w:val="44"/>
        </w:rPr>
      </w:pPr>
      <w:r w:rsidRPr="009A7BF5">
        <w:rPr>
          <w:rFonts w:ascii="方正小标宋_GBK" w:eastAsia="方正小标宋_GBK" w:hAnsi="宋体" w:cs="宋体" w:hint="eastAsia"/>
          <w:sz w:val="44"/>
          <w:szCs w:val="44"/>
        </w:rPr>
        <w:t>第</w:t>
      </w:r>
      <w:r>
        <w:rPr>
          <w:rFonts w:ascii="方正小标宋_GBK" w:eastAsia="方正小标宋_GBK" w:hAnsi="宋体" w:cs="宋体" w:hint="eastAsia"/>
          <w:sz w:val="44"/>
          <w:szCs w:val="44"/>
        </w:rPr>
        <w:t>四</w:t>
      </w:r>
      <w:r w:rsidRPr="009A7BF5">
        <w:rPr>
          <w:rFonts w:ascii="方正小标宋_GBK" w:eastAsia="方正小标宋_GBK" w:hAnsi="宋体" w:cs="宋体" w:hint="eastAsia"/>
          <w:sz w:val="44"/>
          <w:szCs w:val="44"/>
        </w:rPr>
        <w:t>届江苏省科协青年会员创新创业大赛</w:t>
      </w:r>
    </w:p>
    <w:p w:rsidR="001B6D9C" w:rsidRDefault="001B6D9C" w:rsidP="001B6D9C">
      <w:pPr>
        <w:spacing w:line="560" w:lineRule="exact"/>
        <w:ind w:firstLine="0"/>
        <w:jc w:val="center"/>
        <w:rPr>
          <w:rFonts w:ascii="宋体"/>
          <w:b/>
          <w:sz w:val="44"/>
          <w:szCs w:val="44"/>
        </w:rPr>
      </w:pPr>
      <w:r w:rsidRPr="009A7BF5">
        <w:rPr>
          <w:rFonts w:ascii="方正小标宋_GBK" w:eastAsia="方正小标宋_GBK" w:hAnsi="宋体" w:cs="宋体" w:hint="eastAsia"/>
          <w:sz w:val="44"/>
          <w:szCs w:val="44"/>
        </w:rPr>
        <w:t>淮安赛区选拔赛方案</w:t>
      </w:r>
    </w:p>
    <w:p w:rsidR="001B6D9C" w:rsidRDefault="001B6D9C" w:rsidP="001B6D9C">
      <w:pPr>
        <w:spacing w:line="560" w:lineRule="exact"/>
        <w:rPr>
          <w:rFonts w:ascii="宋体"/>
          <w:b/>
          <w:sz w:val="44"/>
          <w:szCs w:val="44"/>
        </w:rPr>
      </w:pPr>
    </w:p>
    <w:p w:rsidR="001B6D9C" w:rsidRPr="009A7BF5" w:rsidRDefault="001B6D9C" w:rsidP="001B6D9C">
      <w:pPr>
        <w:spacing w:line="560" w:lineRule="exact"/>
        <w:ind w:firstLineChars="200" w:firstLine="640"/>
        <w:rPr>
          <w:rFonts w:ascii="方正黑体_GBK" w:eastAsia="方正黑体_GBK" w:hAnsi="黑体" w:hint="eastAsia"/>
          <w:szCs w:val="32"/>
        </w:rPr>
      </w:pPr>
      <w:r w:rsidRPr="009A7BF5">
        <w:rPr>
          <w:rFonts w:ascii="方正黑体_GBK" w:eastAsia="方正黑体_GBK" w:hAnsi="黑体" w:hint="eastAsia"/>
          <w:szCs w:val="32"/>
        </w:rPr>
        <w:t>一、指导思想</w:t>
      </w:r>
    </w:p>
    <w:p w:rsidR="001B6D9C" w:rsidRPr="009A7BF5" w:rsidRDefault="001B6D9C" w:rsidP="001B6D9C">
      <w:pPr>
        <w:spacing w:line="560" w:lineRule="exact"/>
        <w:ind w:firstLineChars="200" w:firstLine="640"/>
        <w:rPr>
          <w:rFonts w:ascii="方正仿宋_GBK" w:hAnsi="仿宋" w:cs="宋体" w:hint="eastAsia"/>
          <w:szCs w:val="32"/>
        </w:rPr>
      </w:pPr>
      <w:r w:rsidRPr="009A7BF5">
        <w:rPr>
          <w:rFonts w:ascii="方正仿宋_GBK" w:hAnsi="仿宋" w:cs="宋体" w:hint="eastAsia"/>
          <w:szCs w:val="32"/>
        </w:rPr>
        <w:t>为充分发挥科技创新的引领作用，不断提升科协组织的引领力、凝聚力、服务力和创新力，引导广大青年科技工作者瞄准科技前沿，着力加强产学研结合，推动新技术、新产业、新业态加速成长，吸引创新人才、创新资源和</w:t>
      </w:r>
      <w:r>
        <w:rPr>
          <w:rFonts w:ascii="方正仿宋_GBK" w:hAnsi="仿宋" w:cs="宋体" w:hint="eastAsia"/>
          <w:szCs w:val="32"/>
        </w:rPr>
        <w:t>创新成果集聚淮安，围绕“两大目标”，推动淮安高质量发展，举办第四</w:t>
      </w:r>
      <w:r w:rsidRPr="009A7BF5">
        <w:rPr>
          <w:rFonts w:ascii="方正仿宋_GBK" w:hAnsi="仿宋" w:cs="宋体" w:hint="eastAsia"/>
          <w:szCs w:val="32"/>
        </w:rPr>
        <w:t>届江苏省科协青年会员创新创业大赛淮安赛区选拔赛，为省赛推荐项目。</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二、大赛目标</w:t>
      </w:r>
    </w:p>
    <w:p w:rsidR="001B6D9C" w:rsidRPr="00AE727B" w:rsidRDefault="001B6D9C" w:rsidP="001B6D9C">
      <w:pPr>
        <w:spacing w:line="560" w:lineRule="exact"/>
        <w:ind w:firstLineChars="200" w:firstLine="640"/>
        <w:rPr>
          <w:rFonts w:ascii="方正仿宋_GBK" w:hAnsi="仿宋" w:cs="宋体" w:hint="eastAsia"/>
          <w:szCs w:val="32"/>
        </w:rPr>
      </w:pPr>
      <w:r w:rsidRPr="00AE727B">
        <w:rPr>
          <w:rFonts w:ascii="方正仿宋_GBK" w:hAnsi="仿宋" w:cs="宋体" w:hint="eastAsia"/>
          <w:szCs w:val="32"/>
        </w:rPr>
        <w:t>集聚科协系统创新创业资源，搭建双创培训实训、评估评价、融资投资、孵化转化、资源共享的全链条服务平台，为广大青年会员创新创业提供全流程服务；引领和激励青年科技人才弘扬创新创业文化，把科学研究和经济社会发展紧密结合，培养和提高创新、创意、创造、创业的意识和能力；增强初创型科技企业市场竞争力，遴选展示科协系统创新创业成果，推动一批潜力大、市场前景好的优秀项目落地孵化，加快促进产学研用协同发展。</w:t>
      </w:r>
    </w:p>
    <w:p w:rsidR="001B6D9C" w:rsidRDefault="001B6D9C" w:rsidP="001B6D9C">
      <w:pPr>
        <w:spacing w:line="560" w:lineRule="exact"/>
        <w:ind w:firstLineChars="200" w:firstLine="640"/>
        <w:rPr>
          <w:rFonts w:ascii="方正仿宋_GBK" w:hAnsi="仿宋" w:cs="宋体"/>
          <w:szCs w:val="32"/>
        </w:rPr>
      </w:pPr>
      <w:r w:rsidRPr="00AE727B">
        <w:rPr>
          <w:rFonts w:ascii="方正仿宋_GBK" w:hAnsi="仿宋" w:cs="宋体" w:hint="eastAsia"/>
          <w:szCs w:val="32"/>
        </w:rPr>
        <w:t>实现全市科协系统双创培训1000人、推荐到省赛项目50项，建立形成持续服务青年科技工作者创新创业的机制。</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三、大赛主题</w:t>
      </w:r>
    </w:p>
    <w:p w:rsidR="001B6D9C" w:rsidRPr="009A7BF5" w:rsidRDefault="001B6D9C" w:rsidP="001B6D9C">
      <w:pPr>
        <w:spacing w:line="560" w:lineRule="exact"/>
        <w:ind w:firstLineChars="200" w:firstLine="640"/>
        <w:rPr>
          <w:rFonts w:ascii="方正仿宋_GBK" w:hAnsi="仿宋" w:cs="宋体"/>
          <w:szCs w:val="32"/>
        </w:rPr>
      </w:pPr>
      <w:r>
        <w:rPr>
          <w:rFonts w:ascii="方正仿宋_GBK" w:hAnsi="仿宋" w:cs="宋体" w:hint="eastAsia"/>
          <w:szCs w:val="32"/>
        </w:rPr>
        <w:t>大众</w:t>
      </w:r>
      <w:r w:rsidRPr="009A7BF5">
        <w:rPr>
          <w:rFonts w:ascii="方正仿宋_GBK" w:hAnsi="仿宋" w:cs="宋体" w:hint="eastAsia"/>
          <w:szCs w:val="32"/>
        </w:rPr>
        <w:t>创业·点燃</w:t>
      </w:r>
      <w:r>
        <w:rPr>
          <w:rFonts w:ascii="方正仿宋_GBK" w:hAnsi="仿宋" w:cs="宋体" w:hint="eastAsia"/>
          <w:szCs w:val="32"/>
        </w:rPr>
        <w:t>激情</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四、大赛时间</w:t>
      </w:r>
    </w:p>
    <w:p w:rsidR="001B6D9C" w:rsidRPr="009A7BF5" w:rsidRDefault="001B6D9C" w:rsidP="001B6D9C">
      <w:pPr>
        <w:spacing w:line="560" w:lineRule="exact"/>
        <w:ind w:firstLineChars="200" w:firstLine="640"/>
        <w:rPr>
          <w:szCs w:val="32"/>
        </w:rPr>
      </w:pPr>
      <w:r w:rsidRPr="009A7BF5">
        <w:rPr>
          <w:szCs w:val="32"/>
        </w:rPr>
        <w:lastRenderedPageBreak/>
        <w:t>201</w:t>
      </w:r>
      <w:r>
        <w:rPr>
          <w:szCs w:val="32"/>
        </w:rPr>
        <w:t>9</w:t>
      </w:r>
      <w:r w:rsidRPr="009A7BF5">
        <w:rPr>
          <w:rFonts w:hint="eastAsia"/>
          <w:szCs w:val="32"/>
        </w:rPr>
        <w:t>年</w:t>
      </w:r>
      <w:r>
        <w:rPr>
          <w:szCs w:val="32"/>
        </w:rPr>
        <w:t>9</w:t>
      </w:r>
      <w:r w:rsidRPr="009A7BF5">
        <w:rPr>
          <w:rFonts w:hint="eastAsia"/>
          <w:szCs w:val="32"/>
        </w:rPr>
        <w:t>月</w:t>
      </w:r>
      <w:r>
        <w:rPr>
          <w:rFonts w:hint="eastAsia"/>
          <w:szCs w:val="32"/>
        </w:rPr>
        <w:t>—</w:t>
      </w:r>
      <w:r>
        <w:rPr>
          <w:szCs w:val="32"/>
        </w:rPr>
        <w:t>10</w:t>
      </w:r>
      <w:r w:rsidRPr="009A7BF5">
        <w:rPr>
          <w:rFonts w:hint="eastAsia"/>
          <w:szCs w:val="32"/>
        </w:rPr>
        <w:t>月</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五、组织机构</w:t>
      </w:r>
    </w:p>
    <w:p w:rsidR="001B6D9C" w:rsidRPr="009A7BF5" w:rsidRDefault="001B6D9C" w:rsidP="001B6D9C">
      <w:pPr>
        <w:spacing w:line="560" w:lineRule="exact"/>
        <w:ind w:firstLineChars="200" w:firstLine="640"/>
        <w:rPr>
          <w:rFonts w:ascii="方正楷体_GBK" w:eastAsia="方正楷体_GBK" w:hAnsi="楷体" w:hint="eastAsia"/>
          <w:szCs w:val="32"/>
        </w:rPr>
      </w:pPr>
      <w:r w:rsidRPr="009A7BF5">
        <w:rPr>
          <w:rFonts w:ascii="方正楷体_GBK" w:eastAsia="方正楷体_GBK" w:hAnsi="楷体" w:cs="宋体" w:hint="eastAsia"/>
          <w:szCs w:val="32"/>
        </w:rPr>
        <w:t>（一）参与单位</w:t>
      </w:r>
    </w:p>
    <w:p w:rsidR="001B6D9C" w:rsidRPr="009A7BF5" w:rsidRDefault="001B6D9C" w:rsidP="001B6D9C">
      <w:pPr>
        <w:spacing w:line="560" w:lineRule="exact"/>
        <w:ind w:firstLineChars="200" w:firstLine="640"/>
        <w:rPr>
          <w:rFonts w:ascii="方正仿宋_GBK" w:hAnsi="仿宋" w:cs="宋体"/>
          <w:szCs w:val="32"/>
        </w:rPr>
      </w:pPr>
      <w:r w:rsidRPr="009A7BF5">
        <w:rPr>
          <w:rFonts w:ascii="方正仿宋_GBK" w:hAnsi="仿宋" w:cs="宋体" w:hint="eastAsia"/>
          <w:szCs w:val="32"/>
        </w:rPr>
        <w:t>主办单位：淮安市科学技术协会</w:t>
      </w:r>
    </w:p>
    <w:p w:rsidR="001B6D9C" w:rsidRPr="009A7BF5" w:rsidRDefault="001B6D9C" w:rsidP="001B6D9C">
      <w:pPr>
        <w:spacing w:line="560" w:lineRule="exact"/>
        <w:ind w:firstLineChars="200" w:firstLine="640"/>
        <w:rPr>
          <w:rFonts w:ascii="方正仿宋_GBK" w:hAnsi="仿宋" w:cs="宋体"/>
          <w:szCs w:val="32"/>
        </w:rPr>
      </w:pPr>
      <w:r w:rsidRPr="009A7BF5">
        <w:rPr>
          <w:rFonts w:ascii="方正仿宋_GBK" w:hAnsi="仿宋" w:cs="宋体" w:hint="eastAsia"/>
          <w:szCs w:val="32"/>
        </w:rPr>
        <w:t>承办单位：江苏食品药品职业技术学院</w:t>
      </w:r>
    </w:p>
    <w:p w:rsidR="001B6D9C" w:rsidRPr="009A7BF5" w:rsidRDefault="001B6D9C" w:rsidP="001B6D9C">
      <w:pPr>
        <w:spacing w:line="560" w:lineRule="exact"/>
        <w:ind w:firstLineChars="200" w:firstLine="640"/>
        <w:rPr>
          <w:rFonts w:ascii="方正仿宋_GBK" w:hAnsi="仿宋" w:cs="宋体"/>
          <w:szCs w:val="32"/>
        </w:rPr>
      </w:pPr>
      <w:r w:rsidRPr="001B219C">
        <w:rPr>
          <w:rFonts w:ascii="方正仿宋_GBK" w:hAnsi="仿宋" w:cs="宋体" w:hint="eastAsia"/>
          <w:szCs w:val="32"/>
        </w:rPr>
        <w:t>协办单位： 兰州大学淮安高新技术研究院、</w:t>
      </w:r>
      <w:r>
        <w:rPr>
          <w:rFonts w:ascii="方正仿宋_GBK" w:hAnsi="仿宋" w:cs="宋体" w:hint="eastAsia"/>
          <w:szCs w:val="32"/>
        </w:rPr>
        <w:t>淮安市食品学会、淮安市电子学会、淮安市食品安全协会</w:t>
      </w:r>
    </w:p>
    <w:p w:rsidR="001B6D9C" w:rsidRPr="009A7BF5" w:rsidRDefault="001B6D9C" w:rsidP="001B6D9C">
      <w:pPr>
        <w:spacing w:line="560" w:lineRule="exact"/>
        <w:ind w:firstLineChars="200" w:firstLine="640"/>
        <w:rPr>
          <w:rFonts w:ascii="方正楷体_GBK" w:eastAsia="方正楷体_GBK" w:hAnsi="楷体" w:cs="宋体"/>
          <w:szCs w:val="32"/>
        </w:rPr>
      </w:pPr>
      <w:r w:rsidRPr="009A7BF5">
        <w:rPr>
          <w:rFonts w:ascii="方正楷体_GBK" w:eastAsia="方正楷体_GBK" w:hAnsi="楷体" w:cs="宋体" w:hint="eastAsia"/>
          <w:szCs w:val="32"/>
        </w:rPr>
        <w:t>（二）组委会</w:t>
      </w:r>
    </w:p>
    <w:p w:rsidR="001B6D9C" w:rsidRPr="009A7BF5" w:rsidRDefault="001B6D9C" w:rsidP="001B6D9C">
      <w:pPr>
        <w:spacing w:line="560" w:lineRule="exact"/>
        <w:ind w:firstLineChars="200" w:firstLine="640"/>
        <w:rPr>
          <w:rFonts w:ascii="方正仿宋_GBK" w:hAnsi="仿宋" w:cs="宋体"/>
          <w:szCs w:val="32"/>
        </w:rPr>
      </w:pPr>
      <w:r w:rsidRPr="009A7BF5">
        <w:rPr>
          <w:rFonts w:ascii="方正仿宋_GBK" w:hAnsi="仿宋" w:cs="宋体" w:hint="eastAsia"/>
          <w:szCs w:val="32"/>
        </w:rPr>
        <w:t>主</w:t>
      </w:r>
      <w:r w:rsidRPr="009A7BF5">
        <w:rPr>
          <w:rFonts w:ascii="方正仿宋_GBK" w:hAnsi="仿宋" w:cs="宋体"/>
          <w:szCs w:val="32"/>
        </w:rPr>
        <w:t xml:space="preserve">  </w:t>
      </w:r>
      <w:r w:rsidRPr="009A7BF5">
        <w:rPr>
          <w:rFonts w:ascii="方正仿宋_GBK" w:hAnsi="仿宋" w:cs="宋体" w:hint="eastAsia"/>
          <w:szCs w:val="32"/>
        </w:rPr>
        <w:t>任：王立华</w:t>
      </w:r>
      <w:r w:rsidRPr="009A7BF5">
        <w:rPr>
          <w:rFonts w:ascii="方正仿宋_GBK" w:hAnsi="仿宋" w:cs="宋体"/>
          <w:szCs w:val="32"/>
        </w:rPr>
        <w:t xml:space="preserve">  </w:t>
      </w:r>
      <w:r w:rsidRPr="009A7BF5">
        <w:rPr>
          <w:rFonts w:ascii="方正仿宋_GBK" w:hAnsi="仿宋" w:cs="宋体" w:hint="eastAsia"/>
          <w:szCs w:val="32"/>
        </w:rPr>
        <w:t>淮安市科协主席、党组书记</w:t>
      </w:r>
    </w:p>
    <w:p w:rsidR="001B6D9C" w:rsidRPr="009A7BF5" w:rsidRDefault="001B6D9C" w:rsidP="001B6D9C">
      <w:pPr>
        <w:spacing w:line="560" w:lineRule="exact"/>
        <w:ind w:firstLineChars="200" w:firstLine="640"/>
        <w:rPr>
          <w:rFonts w:ascii="方正仿宋_GBK" w:hAnsi="仿宋" w:cs="宋体"/>
          <w:szCs w:val="32"/>
        </w:rPr>
      </w:pPr>
      <w:r w:rsidRPr="009A7BF5">
        <w:rPr>
          <w:rFonts w:ascii="方正仿宋_GBK" w:hAnsi="仿宋" w:cs="宋体" w:hint="eastAsia"/>
          <w:szCs w:val="32"/>
        </w:rPr>
        <w:t>副主任：朱从实</w:t>
      </w:r>
      <w:r w:rsidRPr="009A7BF5">
        <w:rPr>
          <w:rFonts w:ascii="方正仿宋_GBK" w:hAnsi="仿宋" w:cs="宋体"/>
          <w:szCs w:val="32"/>
        </w:rPr>
        <w:t xml:space="preserve">  </w:t>
      </w:r>
      <w:r w:rsidRPr="009A7BF5">
        <w:rPr>
          <w:rFonts w:ascii="方正仿宋_GBK" w:hAnsi="仿宋" w:cs="宋体" w:hint="eastAsia"/>
          <w:szCs w:val="32"/>
        </w:rPr>
        <w:t>淮安市科协副主席、党组成员</w:t>
      </w:r>
    </w:p>
    <w:p w:rsidR="001B6D9C" w:rsidRPr="009A7BF5" w:rsidRDefault="001B6D9C" w:rsidP="001B6D9C">
      <w:pPr>
        <w:spacing w:line="560" w:lineRule="exact"/>
        <w:ind w:firstLineChars="600" w:firstLine="1920"/>
        <w:rPr>
          <w:rFonts w:ascii="方正仿宋_GBK" w:hAnsi="仿宋" w:cs="宋体"/>
          <w:szCs w:val="32"/>
        </w:rPr>
      </w:pPr>
      <w:r w:rsidRPr="009A7BF5">
        <w:rPr>
          <w:rFonts w:ascii="方正仿宋_GBK" w:hAnsi="仿宋" w:cs="宋体" w:hint="eastAsia"/>
          <w:szCs w:val="32"/>
        </w:rPr>
        <w:t>翟玮玮</w:t>
      </w:r>
      <w:r w:rsidRPr="009A7BF5">
        <w:rPr>
          <w:rFonts w:ascii="方正仿宋_GBK" w:hAnsi="仿宋" w:cs="宋体"/>
          <w:szCs w:val="32"/>
        </w:rPr>
        <w:t xml:space="preserve">  </w:t>
      </w:r>
      <w:r w:rsidRPr="009A7BF5">
        <w:rPr>
          <w:rFonts w:ascii="方正仿宋_GBK" w:hAnsi="仿宋" w:cs="宋体" w:hint="eastAsia"/>
          <w:spacing w:val="-18"/>
          <w:szCs w:val="32"/>
        </w:rPr>
        <w:t>江苏食品药品职业技术学院副院长、科协主席</w:t>
      </w:r>
    </w:p>
    <w:p w:rsidR="001B6D9C" w:rsidRDefault="001B6D9C" w:rsidP="001B6D9C">
      <w:pPr>
        <w:spacing w:line="560" w:lineRule="exact"/>
        <w:ind w:firstLineChars="600" w:firstLine="1920"/>
        <w:rPr>
          <w:rFonts w:ascii="方正仿宋_GBK" w:hAnsi="仿宋" w:cs="宋体" w:hint="eastAsia"/>
          <w:szCs w:val="32"/>
        </w:rPr>
      </w:pPr>
      <w:r w:rsidRPr="001B219C">
        <w:rPr>
          <w:rFonts w:ascii="方正仿宋_GBK" w:hAnsi="仿宋" w:cs="宋体" w:hint="eastAsia"/>
          <w:szCs w:val="32"/>
        </w:rPr>
        <w:t>黄国生</w:t>
      </w:r>
      <w:r w:rsidRPr="001B219C">
        <w:rPr>
          <w:rFonts w:ascii="方正仿宋_GBK" w:hAnsi="仿宋" w:cs="宋体"/>
          <w:szCs w:val="32"/>
        </w:rPr>
        <w:t xml:space="preserve">  </w:t>
      </w:r>
      <w:r w:rsidRPr="001B219C">
        <w:rPr>
          <w:rFonts w:ascii="方正仿宋_GBK" w:hAnsi="仿宋" w:cs="宋体" w:hint="eastAsia"/>
          <w:szCs w:val="32"/>
        </w:rPr>
        <w:t>兰州大学淮安高新技术研究院院长</w:t>
      </w:r>
    </w:p>
    <w:p w:rsidR="001B6D9C" w:rsidRPr="009A7BF5" w:rsidRDefault="001B6D9C" w:rsidP="001B6D9C">
      <w:pPr>
        <w:spacing w:line="560" w:lineRule="exact"/>
        <w:ind w:firstLineChars="200" w:firstLine="640"/>
        <w:rPr>
          <w:rFonts w:ascii="方正仿宋_GBK" w:hAnsi="仿宋" w:cs="宋体"/>
          <w:szCs w:val="32"/>
        </w:rPr>
      </w:pPr>
      <w:r w:rsidRPr="009A7BF5">
        <w:rPr>
          <w:rFonts w:ascii="方正仿宋_GBK" w:hAnsi="仿宋" w:cs="宋体" w:hint="eastAsia"/>
          <w:szCs w:val="32"/>
        </w:rPr>
        <w:t>组</w:t>
      </w:r>
      <w:r w:rsidRPr="009A7BF5">
        <w:rPr>
          <w:rFonts w:ascii="方正仿宋_GBK" w:hAnsi="仿宋" w:cs="宋体"/>
          <w:szCs w:val="32"/>
        </w:rPr>
        <w:t xml:space="preserve">  </w:t>
      </w:r>
      <w:r w:rsidRPr="009A7BF5">
        <w:rPr>
          <w:rFonts w:ascii="方正仿宋_GBK" w:hAnsi="仿宋" w:cs="宋体" w:hint="eastAsia"/>
          <w:szCs w:val="32"/>
        </w:rPr>
        <w:t>员：许</w:t>
      </w:r>
      <w:r w:rsidRPr="009A7BF5">
        <w:rPr>
          <w:rFonts w:ascii="方正仿宋_GBK" w:hAnsi="仿宋" w:cs="宋体"/>
          <w:szCs w:val="32"/>
        </w:rPr>
        <w:t xml:space="preserve">  </w:t>
      </w:r>
      <w:r w:rsidRPr="009A7BF5">
        <w:rPr>
          <w:rFonts w:ascii="方正仿宋_GBK" w:hAnsi="仿宋" w:cs="宋体" w:hint="eastAsia"/>
          <w:szCs w:val="32"/>
        </w:rPr>
        <w:t>刚</w:t>
      </w:r>
      <w:r w:rsidRPr="009A7BF5">
        <w:rPr>
          <w:rFonts w:ascii="方正仿宋_GBK" w:hAnsi="仿宋" w:cs="宋体"/>
          <w:szCs w:val="32"/>
        </w:rPr>
        <w:t xml:space="preserve">  </w:t>
      </w:r>
      <w:r w:rsidRPr="009A7BF5">
        <w:rPr>
          <w:rFonts w:ascii="方正仿宋_GBK" w:hAnsi="仿宋" w:cs="宋体" w:hint="eastAsia"/>
          <w:szCs w:val="32"/>
        </w:rPr>
        <w:t>淮安市科协学会部部长</w:t>
      </w:r>
    </w:p>
    <w:p w:rsidR="001B6D9C" w:rsidRPr="009A7BF5" w:rsidRDefault="001B6D9C" w:rsidP="001B6D9C">
      <w:pPr>
        <w:spacing w:line="560" w:lineRule="exact"/>
        <w:ind w:firstLineChars="600" w:firstLine="1920"/>
        <w:rPr>
          <w:rFonts w:ascii="方正仿宋_GBK" w:hAnsi="仿宋" w:cs="宋体"/>
          <w:szCs w:val="32"/>
        </w:rPr>
      </w:pPr>
      <w:r w:rsidRPr="009A7BF5">
        <w:rPr>
          <w:rFonts w:ascii="方正仿宋_GBK" w:hAnsi="仿宋" w:cs="宋体" w:hint="eastAsia"/>
          <w:szCs w:val="32"/>
        </w:rPr>
        <w:t>王卫兵</w:t>
      </w:r>
      <w:r w:rsidRPr="009A7BF5">
        <w:rPr>
          <w:rFonts w:ascii="方正仿宋_GBK" w:hAnsi="仿宋" w:cs="宋体"/>
          <w:szCs w:val="32"/>
        </w:rPr>
        <w:t xml:space="preserve">  </w:t>
      </w:r>
      <w:r w:rsidRPr="009A7BF5">
        <w:rPr>
          <w:rFonts w:ascii="方正仿宋_GBK" w:hAnsi="仿宋" w:cs="宋体" w:hint="eastAsia"/>
          <w:szCs w:val="32"/>
        </w:rPr>
        <w:t>江苏食品药品职业技术学院科技处处长</w:t>
      </w:r>
    </w:p>
    <w:p w:rsidR="001B6D9C" w:rsidRPr="001B219C" w:rsidRDefault="001B6D9C" w:rsidP="001B6D9C">
      <w:pPr>
        <w:spacing w:line="560" w:lineRule="exact"/>
        <w:ind w:firstLineChars="600" w:firstLine="1920"/>
        <w:rPr>
          <w:rFonts w:ascii="方正仿宋_GBK" w:hAnsi="仿宋" w:cs="宋体"/>
          <w:szCs w:val="32"/>
        </w:rPr>
      </w:pPr>
      <w:r w:rsidRPr="001B219C">
        <w:rPr>
          <w:rFonts w:ascii="方正仿宋_GBK" w:hAnsi="仿宋" w:cs="宋体" w:hint="eastAsia"/>
          <w:szCs w:val="32"/>
        </w:rPr>
        <w:t>董</w:t>
      </w:r>
      <w:r w:rsidRPr="001B219C">
        <w:rPr>
          <w:rFonts w:ascii="方正仿宋_GBK" w:hAnsi="仿宋" w:cs="宋体"/>
          <w:szCs w:val="32"/>
        </w:rPr>
        <w:t xml:space="preserve">  </w:t>
      </w:r>
      <w:r w:rsidRPr="001B219C">
        <w:rPr>
          <w:rFonts w:ascii="方正仿宋_GBK" w:hAnsi="仿宋" w:cs="宋体" w:hint="eastAsia"/>
          <w:szCs w:val="32"/>
        </w:rPr>
        <w:t>翔</w:t>
      </w:r>
      <w:r w:rsidRPr="001B219C">
        <w:rPr>
          <w:rFonts w:ascii="方正仿宋_GBK" w:hAnsi="仿宋" w:cs="宋体"/>
          <w:szCs w:val="32"/>
        </w:rPr>
        <w:t xml:space="preserve">  </w:t>
      </w:r>
      <w:r w:rsidRPr="001B219C">
        <w:rPr>
          <w:rFonts w:ascii="方正仿宋_GBK" w:hAnsi="仿宋" w:cs="宋体" w:hint="eastAsia"/>
          <w:szCs w:val="32"/>
        </w:rPr>
        <w:t>兰州大学淮安高新技术研究院副院长</w:t>
      </w:r>
    </w:p>
    <w:p w:rsidR="001B6D9C" w:rsidRDefault="001B6D9C" w:rsidP="001B6D9C">
      <w:pPr>
        <w:spacing w:line="560" w:lineRule="exact"/>
        <w:ind w:firstLineChars="600" w:firstLine="1920"/>
        <w:rPr>
          <w:rFonts w:ascii="方正仿宋_GBK" w:hAnsi="仿宋" w:cs="宋体" w:hint="eastAsia"/>
          <w:szCs w:val="32"/>
        </w:rPr>
      </w:pPr>
      <w:r w:rsidRPr="001B219C">
        <w:rPr>
          <w:rFonts w:ascii="方正仿宋_GBK" w:hAnsi="仿宋" w:cs="宋体" w:hint="eastAsia"/>
          <w:szCs w:val="32"/>
        </w:rPr>
        <w:t xml:space="preserve">周娟作 </w:t>
      </w:r>
      <w:r w:rsidRPr="001B219C">
        <w:rPr>
          <w:rFonts w:ascii="方正仿宋_GBK" w:hAnsi="仿宋" w:cs="宋体"/>
          <w:szCs w:val="32"/>
        </w:rPr>
        <w:t xml:space="preserve"> </w:t>
      </w:r>
      <w:r w:rsidRPr="001B219C">
        <w:rPr>
          <w:rFonts w:ascii="方正仿宋_GBK" w:hAnsi="仿宋" w:cs="宋体" w:hint="eastAsia"/>
          <w:szCs w:val="32"/>
        </w:rPr>
        <w:t>中科院生物物理所淮安研究中心主任</w:t>
      </w:r>
    </w:p>
    <w:p w:rsidR="001B6D9C" w:rsidRDefault="001B6D9C" w:rsidP="001B6D9C">
      <w:pPr>
        <w:spacing w:line="560" w:lineRule="exact"/>
        <w:ind w:firstLineChars="600" w:firstLine="1920"/>
        <w:rPr>
          <w:rFonts w:ascii="方正仿宋_GBK" w:hAnsi="仿宋" w:cs="宋体" w:hint="eastAsia"/>
          <w:szCs w:val="32"/>
        </w:rPr>
      </w:pPr>
      <w:r>
        <w:rPr>
          <w:rFonts w:ascii="方正仿宋_GBK" w:hAnsi="仿宋" w:cs="宋体" w:hint="eastAsia"/>
          <w:szCs w:val="32"/>
        </w:rPr>
        <w:t>顾立众  淮安市食品学会会长</w:t>
      </w:r>
    </w:p>
    <w:p w:rsidR="001B6D9C" w:rsidRPr="00AE727B" w:rsidRDefault="001B6D9C" w:rsidP="001B6D9C">
      <w:pPr>
        <w:spacing w:line="560" w:lineRule="exact"/>
        <w:ind w:firstLineChars="600" w:firstLine="1920"/>
        <w:rPr>
          <w:rFonts w:ascii="方正仿宋_GBK" w:hAnsi="仿宋" w:cs="宋体" w:hint="eastAsia"/>
          <w:szCs w:val="32"/>
        </w:rPr>
      </w:pPr>
      <w:r w:rsidRPr="00AE727B">
        <w:rPr>
          <w:rFonts w:ascii="方正仿宋_GBK" w:hAnsi="仿宋" w:cs="宋体" w:hint="eastAsia"/>
          <w:szCs w:val="32"/>
        </w:rPr>
        <w:t>张青春  淮安市电子学会秘书长</w:t>
      </w:r>
    </w:p>
    <w:p w:rsidR="001B6D9C" w:rsidRPr="00AE727B" w:rsidRDefault="001B6D9C" w:rsidP="001B6D9C">
      <w:pPr>
        <w:spacing w:line="560" w:lineRule="exact"/>
        <w:ind w:firstLineChars="600" w:firstLine="1920"/>
        <w:rPr>
          <w:rFonts w:ascii="方正仿宋_GBK" w:hAnsi="仿宋" w:cs="宋体" w:hint="eastAsia"/>
          <w:szCs w:val="32"/>
        </w:rPr>
      </w:pPr>
      <w:r w:rsidRPr="00AE727B">
        <w:rPr>
          <w:rFonts w:ascii="方正仿宋_GBK" w:hAnsi="仿宋" w:cs="宋体" w:hint="eastAsia"/>
          <w:szCs w:val="32"/>
        </w:rPr>
        <w:t>罗建光  淮安市食品学会副秘书长</w:t>
      </w:r>
    </w:p>
    <w:p w:rsidR="001B6D9C" w:rsidRPr="009A7BF5" w:rsidRDefault="001B6D9C" w:rsidP="001B6D9C">
      <w:pPr>
        <w:spacing w:line="560" w:lineRule="exact"/>
        <w:ind w:firstLineChars="600" w:firstLine="1920"/>
        <w:rPr>
          <w:rFonts w:ascii="方正仿宋_GBK" w:hAnsi="仿宋" w:cs="宋体" w:hint="eastAsia"/>
          <w:szCs w:val="32"/>
        </w:rPr>
      </w:pPr>
      <w:r w:rsidRPr="00AE727B">
        <w:rPr>
          <w:rFonts w:ascii="方正仿宋_GBK" w:hAnsi="仿宋" w:cs="宋体" w:hint="eastAsia"/>
          <w:szCs w:val="32"/>
        </w:rPr>
        <w:t>迟  恒  江苏食品药品职业技术学院科协秘书</w:t>
      </w:r>
    </w:p>
    <w:p w:rsidR="001B6D9C" w:rsidRPr="009A7BF5" w:rsidRDefault="001B6D9C" w:rsidP="001B6D9C">
      <w:pPr>
        <w:spacing w:line="560" w:lineRule="exact"/>
        <w:ind w:firstLineChars="200" w:firstLine="640"/>
        <w:rPr>
          <w:rFonts w:ascii="方正楷体_GBK" w:eastAsia="方正楷体_GBK" w:hAnsi="楷体" w:cs="宋体"/>
          <w:szCs w:val="32"/>
        </w:rPr>
      </w:pPr>
      <w:r w:rsidRPr="009A7BF5">
        <w:rPr>
          <w:rFonts w:ascii="方正楷体_GBK" w:eastAsia="方正楷体_GBK" w:hAnsi="楷体" w:cs="宋体" w:hint="eastAsia"/>
          <w:szCs w:val="32"/>
        </w:rPr>
        <w:t>（三）大赛评委会</w:t>
      </w:r>
    </w:p>
    <w:p w:rsidR="001B6D9C" w:rsidRPr="009A7BF5" w:rsidRDefault="001B6D9C" w:rsidP="001B6D9C">
      <w:pPr>
        <w:spacing w:line="560" w:lineRule="exact"/>
        <w:ind w:firstLineChars="200" w:firstLine="640"/>
        <w:rPr>
          <w:rFonts w:ascii="方正仿宋_GBK" w:hAnsi="仿宋" w:cs="宋体"/>
          <w:color w:val="000000"/>
          <w:szCs w:val="32"/>
        </w:rPr>
      </w:pPr>
      <w:r w:rsidRPr="009A7BF5">
        <w:rPr>
          <w:rFonts w:ascii="方正仿宋_GBK" w:hAnsi="仿宋" w:cs="宋体" w:hint="eastAsia"/>
          <w:color w:val="000000"/>
          <w:szCs w:val="32"/>
        </w:rPr>
        <w:t>评委由大赛组委会参照省赛模式商请科技专家、创业投资</w:t>
      </w:r>
      <w:r w:rsidRPr="009A7BF5">
        <w:rPr>
          <w:rFonts w:ascii="方正仿宋_GBK" w:hAnsi="仿宋" w:cs="宋体" w:hint="eastAsia"/>
          <w:color w:val="000000"/>
          <w:szCs w:val="32"/>
        </w:rPr>
        <w:lastRenderedPageBreak/>
        <w:t>专家、科技企业家等担任。评委会按照“公平、公正、公开”原则，根据统一评审规则及评选标准，从“技术与产品”“商业模式及实施方案”“行业及市场”“财务分析”“团队建设”等方面综合评定。</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六、参赛相关事项</w:t>
      </w:r>
    </w:p>
    <w:p w:rsidR="001B6D9C" w:rsidRPr="009A7BF5" w:rsidRDefault="001B6D9C" w:rsidP="001B6D9C">
      <w:pPr>
        <w:spacing w:line="560" w:lineRule="exact"/>
        <w:ind w:firstLineChars="200" w:firstLine="640"/>
        <w:rPr>
          <w:rFonts w:ascii="方正楷体_GBK" w:eastAsia="方正楷体_GBK" w:hAnsi="楷体" w:cs="宋体"/>
          <w:szCs w:val="32"/>
        </w:rPr>
      </w:pPr>
      <w:r w:rsidRPr="009A7BF5">
        <w:rPr>
          <w:rFonts w:ascii="方正楷体_GBK" w:eastAsia="方正楷体_GBK" w:hAnsi="楷体" w:cs="宋体" w:hint="eastAsia"/>
          <w:szCs w:val="32"/>
        </w:rPr>
        <w:t>（一）参赛条件和资格</w:t>
      </w:r>
    </w:p>
    <w:p w:rsidR="001B6D9C" w:rsidRPr="009A7BF5" w:rsidRDefault="001B6D9C" w:rsidP="001B6D9C">
      <w:pPr>
        <w:spacing w:line="560" w:lineRule="exact"/>
        <w:ind w:firstLineChars="200" w:firstLine="640"/>
        <w:rPr>
          <w:rFonts w:ascii="方正仿宋_GBK" w:hAnsi="仿宋" w:hint="eastAsia"/>
          <w:szCs w:val="32"/>
        </w:rPr>
      </w:pPr>
      <w:r w:rsidRPr="009A7BF5">
        <w:rPr>
          <w:rFonts w:hint="eastAsia"/>
          <w:szCs w:val="32"/>
        </w:rPr>
        <w:t>1</w:t>
      </w:r>
      <w:r w:rsidRPr="009A7BF5">
        <w:rPr>
          <w:rFonts w:hint="eastAsia"/>
          <w:szCs w:val="32"/>
        </w:rPr>
        <w:t>、</w:t>
      </w:r>
      <w:r w:rsidRPr="009A7BF5">
        <w:rPr>
          <w:rFonts w:ascii="方正仿宋_GBK" w:hAnsi="仿宋" w:cs="宋体" w:hint="eastAsia"/>
          <w:szCs w:val="32"/>
        </w:rPr>
        <w:t>本次大赛分为创新组和创业组。</w:t>
      </w:r>
      <w:r w:rsidRPr="00AE727B">
        <w:rPr>
          <w:rFonts w:ascii="方正仿宋_GBK" w:hAnsi="仿宋" w:cs="宋体" w:hint="eastAsia"/>
          <w:szCs w:val="32"/>
        </w:rPr>
        <w:t>参赛对象须是市科协所属各级学会、高校科协、企业科协会员，年龄不超过45周岁（即1974年以后出生）。</w:t>
      </w:r>
    </w:p>
    <w:p w:rsidR="001B6D9C" w:rsidRPr="009A7BF5" w:rsidRDefault="001B6D9C" w:rsidP="001B6D9C">
      <w:pPr>
        <w:spacing w:line="560" w:lineRule="exact"/>
        <w:ind w:firstLineChars="200" w:firstLine="640"/>
        <w:rPr>
          <w:rFonts w:ascii="方正仿宋_GBK" w:hAnsi="仿宋" w:hint="eastAsia"/>
          <w:szCs w:val="32"/>
        </w:rPr>
      </w:pPr>
      <w:r w:rsidRPr="009A7BF5">
        <w:rPr>
          <w:rFonts w:hint="eastAsia"/>
          <w:szCs w:val="32"/>
        </w:rPr>
        <w:t>2</w:t>
      </w:r>
      <w:r w:rsidRPr="009A7BF5">
        <w:rPr>
          <w:rFonts w:hint="eastAsia"/>
          <w:szCs w:val="32"/>
        </w:rPr>
        <w:t>、</w:t>
      </w:r>
      <w:r w:rsidRPr="009A7BF5">
        <w:rPr>
          <w:rFonts w:ascii="方正仿宋_GBK" w:hAnsi="仿宋" w:cs="宋体" w:hint="eastAsia"/>
          <w:szCs w:val="32"/>
        </w:rPr>
        <w:t>创新组参赛者为拥有科技创新成果和创业计划的个人或团队。创业组参赛项目负责人为已经创业的青年科技工作者，其企业创立时间不早于</w:t>
      </w:r>
      <w:r w:rsidRPr="009A7BF5">
        <w:rPr>
          <w:szCs w:val="32"/>
        </w:rPr>
        <w:t>201</w:t>
      </w:r>
      <w:r>
        <w:rPr>
          <w:szCs w:val="32"/>
        </w:rPr>
        <w:t>7</w:t>
      </w:r>
      <w:r w:rsidRPr="009A7BF5">
        <w:rPr>
          <w:szCs w:val="32"/>
        </w:rPr>
        <w:t>年</w:t>
      </w:r>
      <w:r w:rsidRPr="009A7BF5">
        <w:rPr>
          <w:szCs w:val="32"/>
        </w:rPr>
        <w:t>1</w:t>
      </w:r>
      <w:r w:rsidRPr="009A7BF5">
        <w:rPr>
          <w:szCs w:val="32"/>
        </w:rPr>
        <w:t>月</w:t>
      </w:r>
      <w:r w:rsidRPr="009A7BF5">
        <w:rPr>
          <w:szCs w:val="32"/>
        </w:rPr>
        <w:t>1</w:t>
      </w:r>
      <w:r w:rsidRPr="009A7BF5">
        <w:rPr>
          <w:rFonts w:ascii="方正仿宋_GBK" w:hAnsi="仿宋" w:cs="宋体" w:hint="eastAsia"/>
          <w:szCs w:val="32"/>
        </w:rPr>
        <w:t>日，项目核心团队成员按贡献大小顺序排列。</w:t>
      </w:r>
    </w:p>
    <w:p w:rsidR="001B6D9C" w:rsidRPr="009A7BF5" w:rsidRDefault="001B6D9C" w:rsidP="001B6D9C">
      <w:pPr>
        <w:spacing w:line="560" w:lineRule="exact"/>
        <w:ind w:firstLineChars="200" w:firstLine="640"/>
        <w:rPr>
          <w:rFonts w:ascii="方正仿宋_GBK" w:hAnsi="仿宋" w:hint="eastAsia"/>
          <w:szCs w:val="32"/>
        </w:rPr>
      </w:pPr>
      <w:r w:rsidRPr="009A7BF5">
        <w:rPr>
          <w:rFonts w:hint="eastAsia"/>
          <w:szCs w:val="32"/>
        </w:rPr>
        <w:t>3</w:t>
      </w:r>
      <w:r w:rsidRPr="009A7BF5">
        <w:rPr>
          <w:rFonts w:hint="eastAsia"/>
          <w:szCs w:val="32"/>
        </w:rPr>
        <w:t>、</w:t>
      </w:r>
      <w:r w:rsidRPr="009A7BF5">
        <w:rPr>
          <w:rFonts w:ascii="方正仿宋_GBK" w:hAnsi="仿宋" w:hint="eastAsia"/>
          <w:szCs w:val="32"/>
        </w:rPr>
        <w:t>参赛项目涉及职务发明的需要取得本单位出具的具有法律效力的书面授权，且不存在泄漏国家秘密的情形；非职务发明参赛项目的创意、技术、产品及相关专利归属参赛团队，与其它任何法人或自然人无产权纠纷。</w:t>
      </w:r>
    </w:p>
    <w:p w:rsidR="001B6D9C" w:rsidRPr="009A7BF5" w:rsidRDefault="001B6D9C" w:rsidP="001B6D9C">
      <w:pPr>
        <w:spacing w:line="560" w:lineRule="exact"/>
        <w:ind w:firstLineChars="200" w:firstLine="640"/>
        <w:rPr>
          <w:rFonts w:ascii="方正楷体_GBK" w:eastAsia="方正楷体_GBK" w:hAnsi="楷体" w:cs="宋体"/>
          <w:szCs w:val="32"/>
        </w:rPr>
      </w:pPr>
      <w:r w:rsidRPr="009A7BF5">
        <w:rPr>
          <w:rFonts w:ascii="方正楷体_GBK" w:eastAsia="方正楷体_GBK" w:hAnsi="楷体" w:cs="宋体" w:hint="eastAsia"/>
          <w:szCs w:val="32"/>
        </w:rPr>
        <w:t>（二）大赛领域</w:t>
      </w:r>
    </w:p>
    <w:p w:rsidR="001B6D9C" w:rsidRPr="009A7BF5" w:rsidRDefault="001B6D9C" w:rsidP="001B6D9C">
      <w:pPr>
        <w:spacing w:line="560" w:lineRule="exact"/>
        <w:ind w:firstLineChars="200" w:firstLine="640"/>
        <w:jc w:val="left"/>
        <w:rPr>
          <w:szCs w:val="32"/>
        </w:rPr>
      </w:pPr>
      <w:r w:rsidRPr="009A7BF5">
        <w:rPr>
          <w:rFonts w:hint="eastAsia"/>
          <w:szCs w:val="32"/>
        </w:rPr>
        <w:t>大赛围绕“十三五”期间大力发展的战略性新兴产业、先进制造业、现代服务业等重点，举办信息技术、生命科学、工程与制造、能源与材料、现代服务、食品科学六个领域的决赛。具体情况如下：</w:t>
      </w:r>
    </w:p>
    <w:p w:rsidR="001B6D9C" w:rsidRPr="00AE727B" w:rsidRDefault="001B6D9C" w:rsidP="001B6D9C">
      <w:pPr>
        <w:spacing w:line="560" w:lineRule="exact"/>
        <w:ind w:firstLineChars="200" w:firstLine="640"/>
        <w:jc w:val="left"/>
        <w:rPr>
          <w:rFonts w:hint="eastAsia"/>
          <w:szCs w:val="32"/>
        </w:rPr>
      </w:pPr>
      <w:r w:rsidRPr="00AE727B">
        <w:rPr>
          <w:rFonts w:hint="eastAsia"/>
          <w:szCs w:val="32"/>
        </w:rPr>
        <w:t>1.</w:t>
      </w:r>
      <w:r>
        <w:rPr>
          <w:rFonts w:hint="eastAsia"/>
          <w:szCs w:val="32"/>
        </w:rPr>
        <w:t>大赛围绕</w:t>
      </w:r>
      <w:r w:rsidRPr="00AE727B">
        <w:rPr>
          <w:rFonts w:hint="eastAsia"/>
          <w:szCs w:val="32"/>
        </w:rPr>
        <w:t>“十三五”期间大力发展的战略性新兴产业及重点产业，重点开展信息技术、工程制造、生命科学、农业科</w:t>
      </w:r>
      <w:r w:rsidRPr="00AE727B">
        <w:rPr>
          <w:rFonts w:hint="eastAsia"/>
          <w:szCs w:val="32"/>
        </w:rPr>
        <w:lastRenderedPageBreak/>
        <w:t>技、食品科学五个领域。具体情况如下：</w:t>
      </w:r>
    </w:p>
    <w:p w:rsidR="001B6D9C" w:rsidRPr="00AE727B" w:rsidRDefault="001B6D9C" w:rsidP="001B6D9C">
      <w:pPr>
        <w:spacing w:line="560" w:lineRule="exact"/>
        <w:ind w:firstLineChars="200" w:firstLine="640"/>
        <w:jc w:val="left"/>
        <w:rPr>
          <w:rFonts w:hint="eastAsia"/>
          <w:szCs w:val="32"/>
        </w:rPr>
      </w:pPr>
      <w:r w:rsidRPr="00AE727B">
        <w:rPr>
          <w:rFonts w:hint="eastAsia"/>
          <w:szCs w:val="32"/>
        </w:rPr>
        <w:t>①信息技术（通信、电子、控制、人工智能、软件、电子商务和信息服务等）。</w:t>
      </w:r>
    </w:p>
    <w:p w:rsidR="001B6D9C" w:rsidRPr="00AE727B" w:rsidRDefault="001B6D9C" w:rsidP="001B6D9C">
      <w:pPr>
        <w:spacing w:line="560" w:lineRule="exact"/>
        <w:ind w:firstLineChars="200" w:firstLine="640"/>
        <w:jc w:val="left"/>
        <w:rPr>
          <w:rFonts w:hint="eastAsia"/>
          <w:szCs w:val="32"/>
        </w:rPr>
      </w:pPr>
      <w:r w:rsidRPr="00AE727B">
        <w:rPr>
          <w:rFonts w:hint="eastAsia"/>
          <w:szCs w:val="32"/>
        </w:rPr>
        <w:t>②工程制造（包括智能制造、高端装备、机械、航空航天、汽车、海洋船舶工程、建筑、节能环保、新材料、新能源等）。</w:t>
      </w:r>
    </w:p>
    <w:p w:rsidR="001B6D9C" w:rsidRPr="00AE727B" w:rsidRDefault="001B6D9C" w:rsidP="001B6D9C">
      <w:pPr>
        <w:spacing w:line="560" w:lineRule="exact"/>
        <w:ind w:firstLineChars="200" w:firstLine="640"/>
        <w:jc w:val="left"/>
        <w:rPr>
          <w:rFonts w:hint="eastAsia"/>
          <w:szCs w:val="32"/>
        </w:rPr>
      </w:pPr>
      <w:r w:rsidRPr="00AE727B">
        <w:rPr>
          <w:rFonts w:hint="eastAsia"/>
          <w:szCs w:val="32"/>
        </w:rPr>
        <w:t>③生命科学（包括生物技术、医药、医疗器械、卫生保健等）。</w:t>
      </w:r>
    </w:p>
    <w:p w:rsidR="001B6D9C" w:rsidRPr="00AE727B" w:rsidRDefault="001B6D9C" w:rsidP="001B6D9C">
      <w:pPr>
        <w:spacing w:line="560" w:lineRule="exact"/>
        <w:ind w:firstLineChars="200" w:firstLine="640"/>
        <w:jc w:val="left"/>
        <w:rPr>
          <w:rFonts w:hint="eastAsia"/>
          <w:szCs w:val="32"/>
        </w:rPr>
      </w:pPr>
      <w:r w:rsidRPr="00AE727B">
        <w:rPr>
          <w:rFonts w:hint="eastAsia"/>
          <w:szCs w:val="32"/>
        </w:rPr>
        <w:t>④农业科技（包括休闲农业、智慧农业、创意农业、家庭农场、阳台农业、食品加工、设施农业装备、农业绿色防控、农业电子商务等）。</w:t>
      </w:r>
    </w:p>
    <w:p w:rsidR="001B6D9C" w:rsidRPr="009A7BF5" w:rsidRDefault="001B6D9C" w:rsidP="001B6D9C">
      <w:pPr>
        <w:spacing w:line="560" w:lineRule="exact"/>
        <w:ind w:firstLineChars="200" w:firstLine="640"/>
        <w:jc w:val="left"/>
        <w:rPr>
          <w:szCs w:val="32"/>
        </w:rPr>
      </w:pPr>
      <w:r w:rsidRPr="00AE727B">
        <w:rPr>
          <w:rFonts w:hint="eastAsia"/>
          <w:szCs w:val="32"/>
        </w:rPr>
        <w:t>⑤食品科学（包括食品生物技术、食品化学及应用、食品保藏、食品检测、食品营养、食品机械与包装、功能性食品等）。</w:t>
      </w:r>
    </w:p>
    <w:p w:rsidR="001B6D9C" w:rsidRPr="009A7BF5" w:rsidRDefault="001B6D9C" w:rsidP="001B6D9C">
      <w:pPr>
        <w:spacing w:line="560" w:lineRule="exact"/>
        <w:ind w:firstLineChars="200" w:firstLine="640"/>
        <w:rPr>
          <w:rFonts w:ascii="方正黑体_GBK" w:eastAsia="方正黑体_GBK" w:hAnsi="黑体"/>
          <w:szCs w:val="32"/>
        </w:rPr>
      </w:pPr>
      <w:r w:rsidRPr="009A7BF5">
        <w:rPr>
          <w:rFonts w:ascii="方正黑体_GBK" w:eastAsia="方正黑体_GBK" w:hAnsi="黑体" w:hint="eastAsia"/>
          <w:szCs w:val="32"/>
        </w:rPr>
        <w:t>七、推进步骤</w:t>
      </w:r>
    </w:p>
    <w:p w:rsidR="001B6D9C" w:rsidRPr="009A7BF5" w:rsidRDefault="001B6D9C" w:rsidP="001B6D9C">
      <w:pPr>
        <w:spacing w:line="560" w:lineRule="exact"/>
        <w:ind w:firstLineChars="200" w:firstLine="640"/>
        <w:rPr>
          <w:szCs w:val="32"/>
        </w:rPr>
      </w:pPr>
      <w:r w:rsidRPr="009A7BF5">
        <w:rPr>
          <w:rFonts w:hint="eastAsia"/>
          <w:szCs w:val="32"/>
        </w:rPr>
        <w:t>大赛分为宣传动员、双创培训、初赛、项目推荐、决赛等阶段。</w:t>
      </w:r>
      <w:bookmarkStart w:id="0" w:name="_Hlk505762366"/>
      <w:r w:rsidRPr="009A7BF5">
        <w:rPr>
          <w:rFonts w:hint="eastAsia"/>
          <w:szCs w:val="32"/>
        </w:rPr>
        <w:t>各县区科协、市级学会、高校科协、企业科协及有关单位</w:t>
      </w:r>
      <w:bookmarkEnd w:id="0"/>
      <w:r w:rsidRPr="009A7BF5">
        <w:rPr>
          <w:rFonts w:hint="eastAsia"/>
          <w:szCs w:val="32"/>
        </w:rPr>
        <w:t>组织报名，并按要求推荐项目。</w:t>
      </w:r>
    </w:p>
    <w:p w:rsidR="001B6D9C" w:rsidRPr="00FE301F" w:rsidRDefault="001B6D9C" w:rsidP="001B6D9C">
      <w:pPr>
        <w:spacing w:line="560" w:lineRule="exact"/>
        <w:ind w:firstLineChars="200" w:firstLine="640"/>
        <w:rPr>
          <w:rFonts w:hint="eastAsia"/>
          <w:szCs w:val="32"/>
        </w:rPr>
      </w:pPr>
      <w:r w:rsidRPr="00FE301F">
        <w:rPr>
          <w:rFonts w:hint="eastAsia"/>
          <w:szCs w:val="32"/>
        </w:rPr>
        <w:t>（一）</w:t>
      </w:r>
      <w:r w:rsidRPr="00FE301F">
        <w:rPr>
          <w:rFonts w:hint="eastAsia"/>
          <w:szCs w:val="32"/>
        </w:rPr>
        <w:t>2019</w:t>
      </w:r>
      <w:r w:rsidRPr="00FE301F">
        <w:rPr>
          <w:rFonts w:hint="eastAsia"/>
          <w:szCs w:val="32"/>
        </w:rPr>
        <w:t>年</w:t>
      </w:r>
      <w:r>
        <w:rPr>
          <w:szCs w:val="32"/>
        </w:rPr>
        <w:t>9</w:t>
      </w:r>
      <w:r w:rsidRPr="00FE301F">
        <w:rPr>
          <w:rFonts w:hint="eastAsia"/>
          <w:szCs w:val="32"/>
        </w:rPr>
        <w:t>月</w:t>
      </w:r>
      <w:r>
        <w:rPr>
          <w:rFonts w:hint="eastAsia"/>
          <w:szCs w:val="32"/>
        </w:rPr>
        <w:t>下旬</w:t>
      </w:r>
      <w:r w:rsidRPr="00FE301F">
        <w:rPr>
          <w:rFonts w:hint="eastAsia"/>
          <w:szCs w:val="32"/>
        </w:rPr>
        <w:t>，宣传动员</w:t>
      </w:r>
      <w:r>
        <w:rPr>
          <w:rFonts w:hint="eastAsia"/>
          <w:szCs w:val="32"/>
        </w:rPr>
        <w:t>及项目申报</w:t>
      </w:r>
      <w:r w:rsidRPr="00FE301F">
        <w:rPr>
          <w:rFonts w:hint="eastAsia"/>
          <w:szCs w:val="32"/>
        </w:rPr>
        <w:t>阶段。各县区科协、市级学会、高校科协、企业科协及有关单位根据实际情况，积极宣传动员，营造良好的创新创业氛围。为强化科技同经济对接、创新成果同产业对接，请县区科协、各市级学会、高校科协、企业科协及有关单位积极宣传。企业会员参赛项目由各县区科协汇总后上报市赛组委会办公室；市级学会、高校科协参赛的项目，对项目申报书及相关材料的填写情况进行把关，申报书直接报送到市赛组委会办公室。</w:t>
      </w:r>
    </w:p>
    <w:p w:rsidR="001B6D9C" w:rsidRPr="00FE301F" w:rsidRDefault="001B6D9C" w:rsidP="001B6D9C">
      <w:pPr>
        <w:spacing w:line="560" w:lineRule="exact"/>
        <w:ind w:firstLineChars="200" w:firstLine="640"/>
        <w:rPr>
          <w:rFonts w:hint="eastAsia"/>
          <w:szCs w:val="32"/>
        </w:rPr>
      </w:pPr>
      <w:r w:rsidRPr="00FE301F">
        <w:rPr>
          <w:rFonts w:hint="eastAsia"/>
          <w:szCs w:val="32"/>
        </w:rPr>
        <w:lastRenderedPageBreak/>
        <w:t>报名截止时间为</w:t>
      </w:r>
      <w:r w:rsidRPr="00FE301F">
        <w:rPr>
          <w:rFonts w:hint="eastAsia"/>
          <w:szCs w:val="32"/>
        </w:rPr>
        <w:t>2019</w:t>
      </w:r>
      <w:r w:rsidRPr="00FE301F">
        <w:rPr>
          <w:rFonts w:hint="eastAsia"/>
          <w:szCs w:val="32"/>
        </w:rPr>
        <w:t>年</w:t>
      </w:r>
      <w:r>
        <w:rPr>
          <w:rFonts w:hint="eastAsia"/>
          <w:szCs w:val="32"/>
        </w:rPr>
        <w:t>10</w:t>
      </w:r>
      <w:r w:rsidRPr="00FE301F">
        <w:rPr>
          <w:rFonts w:hint="eastAsia"/>
          <w:szCs w:val="32"/>
        </w:rPr>
        <w:t>月</w:t>
      </w:r>
      <w:r>
        <w:rPr>
          <w:rFonts w:hint="eastAsia"/>
          <w:szCs w:val="32"/>
        </w:rPr>
        <w:t>8</w:t>
      </w:r>
      <w:r w:rsidRPr="00FE301F">
        <w:rPr>
          <w:rFonts w:hint="eastAsia"/>
          <w:szCs w:val="32"/>
        </w:rPr>
        <w:t>日，要求将申报书纸质版（一式六份）交到江苏食品药品职业技术学院行政南楼科技处</w:t>
      </w:r>
      <w:r w:rsidRPr="00FE301F">
        <w:rPr>
          <w:rFonts w:hint="eastAsia"/>
          <w:szCs w:val="32"/>
        </w:rPr>
        <w:t>B202</w:t>
      </w:r>
      <w:r w:rsidRPr="00FE301F">
        <w:rPr>
          <w:rFonts w:hint="eastAsia"/>
          <w:szCs w:val="32"/>
        </w:rPr>
        <w:t>；电子版发送到邮箱：</w:t>
      </w:r>
      <w:r w:rsidRPr="00FE301F">
        <w:rPr>
          <w:rFonts w:hint="eastAsia"/>
          <w:szCs w:val="32"/>
        </w:rPr>
        <w:t>chiheng@jsfpc.edu.cn</w:t>
      </w:r>
      <w:r w:rsidRPr="00FE301F">
        <w:rPr>
          <w:rFonts w:hint="eastAsia"/>
          <w:szCs w:val="32"/>
        </w:rPr>
        <w:t>，联系人：迟恒</w:t>
      </w:r>
      <w:r w:rsidRPr="00FE301F">
        <w:rPr>
          <w:rFonts w:hint="eastAsia"/>
          <w:szCs w:val="32"/>
        </w:rPr>
        <w:t xml:space="preserve"> </w:t>
      </w:r>
      <w:r w:rsidRPr="00FE301F">
        <w:rPr>
          <w:rFonts w:hint="eastAsia"/>
          <w:szCs w:val="32"/>
        </w:rPr>
        <w:t>电话：</w:t>
      </w:r>
      <w:r w:rsidRPr="00FE301F">
        <w:rPr>
          <w:rFonts w:hint="eastAsia"/>
          <w:szCs w:val="32"/>
        </w:rPr>
        <w:t>18662961015</w:t>
      </w:r>
      <w:r w:rsidRPr="00FE301F">
        <w:rPr>
          <w:rFonts w:hint="eastAsia"/>
          <w:szCs w:val="32"/>
        </w:rPr>
        <w:t>。</w:t>
      </w:r>
    </w:p>
    <w:p w:rsidR="001B6D9C" w:rsidRDefault="001B6D9C" w:rsidP="001B6D9C">
      <w:pPr>
        <w:spacing w:line="560" w:lineRule="exact"/>
        <w:ind w:firstLineChars="200" w:firstLine="640"/>
        <w:rPr>
          <w:szCs w:val="32"/>
        </w:rPr>
      </w:pPr>
      <w:r w:rsidRPr="00FE301F">
        <w:rPr>
          <w:rFonts w:hint="eastAsia"/>
          <w:szCs w:val="32"/>
        </w:rPr>
        <w:t>大赛组委会组织专家对项目进行出初审。</w:t>
      </w:r>
    </w:p>
    <w:p w:rsidR="001B6D9C" w:rsidRPr="009A7BF5" w:rsidRDefault="001B6D9C" w:rsidP="001B6D9C">
      <w:pPr>
        <w:spacing w:line="560" w:lineRule="exact"/>
        <w:ind w:firstLineChars="200" w:firstLine="640"/>
        <w:rPr>
          <w:rFonts w:ascii="方正黑体_GBK" w:eastAsia="方正黑体_GBK" w:hAnsi="黑体" w:hint="eastAsia"/>
          <w:szCs w:val="32"/>
        </w:rPr>
      </w:pPr>
      <w:r w:rsidRPr="00FE301F">
        <w:rPr>
          <w:rFonts w:hint="eastAsia"/>
          <w:szCs w:val="32"/>
        </w:rPr>
        <w:t>（</w:t>
      </w:r>
      <w:r>
        <w:rPr>
          <w:rFonts w:hint="eastAsia"/>
          <w:szCs w:val="32"/>
        </w:rPr>
        <w:t>二</w:t>
      </w:r>
      <w:r w:rsidRPr="00FE301F">
        <w:rPr>
          <w:rFonts w:hint="eastAsia"/>
          <w:szCs w:val="32"/>
        </w:rPr>
        <w:t>）</w:t>
      </w:r>
      <w:r w:rsidRPr="00FE301F">
        <w:rPr>
          <w:rFonts w:hint="eastAsia"/>
          <w:szCs w:val="32"/>
        </w:rPr>
        <w:t>2019</w:t>
      </w:r>
      <w:r w:rsidRPr="00FE301F">
        <w:rPr>
          <w:rFonts w:hint="eastAsia"/>
          <w:szCs w:val="32"/>
        </w:rPr>
        <w:t>年</w:t>
      </w:r>
      <w:r>
        <w:rPr>
          <w:szCs w:val="32"/>
        </w:rPr>
        <w:t>10</w:t>
      </w:r>
      <w:r>
        <w:rPr>
          <w:rFonts w:hint="eastAsia"/>
          <w:szCs w:val="32"/>
        </w:rPr>
        <w:t>月上旬</w:t>
      </w:r>
      <w:r w:rsidRPr="00FE301F">
        <w:rPr>
          <w:rFonts w:hint="eastAsia"/>
          <w:szCs w:val="32"/>
        </w:rPr>
        <w:t>，</w:t>
      </w:r>
      <w:r>
        <w:rPr>
          <w:rFonts w:hint="eastAsia"/>
          <w:szCs w:val="32"/>
        </w:rPr>
        <w:t>赛前</w:t>
      </w:r>
      <w:r w:rsidRPr="00FE301F">
        <w:rPr>
          <w:rFonts w:hint="eastAsia"/>
          <w:szCs w:val="32"/>
        </w:rPr>
        <w:t>培训</w:t>
      </w:r>
      <w:r>
        <w:rPr>
          <w:rFonts w:hint="eastAsia"/>
          <w:szCs w:val="32"/>
        </w:rPr>
        <w:t>及</w:t>
      </w:r>
      <w:r w:rsidRPr="00FE301F">
        <w:rPr>
          <w:rFonts w:hint="eastAsia"/>
          <w:szCs w:val="32"/>
        </w:rPr>
        <w:t>创新创业大赛选拔赛决赛。各县区科协、市级学会、高校科协、企业科协及有关单位积极推荐参赛项目，主办单位组织专家对参赛选手进行</w:t>
      </w:r>
      <w:r>
        <w:rPr>
          <w:rFonts w:hint="eastAsia"/>
          <w:szCs w:val="32"/>
        </w:rPr>
        <w:t>赛前</w:t>
      </w:r>
      <w:r w:rsidRPr="00FE301F">
        <w:rPr>
          <w:rFonts w:hint="eastAsia"/>
          <w:szCs w:val="32"/>
        </w:rPr>
        <w:t>培训。大赛评委会通过现场问辩、交叉复议等评审环节，对决赛项目评审。参赛人员可在现场“展示区”通过实物（或模型）展示、视频播放、</w:t>
      </w:r>
      <w:r w:rsidRPr="00FE301F">
        <w:rPr>
          <w:rFonts w:hint="eastAsia"/>
          <w:szCs w:val="32"/>
        </w:rPr>
        <w:t>PPT</w:t>
      </w:r>
      <w:r w:rsidRPr="00FE301F">
        <w:rPr>
          <w:rFonts w:hint="eastAsia"/>
          <w:szCs w:val="32"/>
        </w:rPr>
        <w:t>等形式进行项目展示，并向评委会进行项目讲解。</w:t>
      </w:r>
      <w:r>
        <w:rPr>
          <w:rFonts w:ascii="方正黑体_GBK" w:eastAsia="方正黑体_GBK" w:hAnsi="黑体" w:cs="宋体" w:hint="eastAsia"/>
          <w:szCs w:val="32"/>
        </w:rPr>
        <w:t>淮安市</w:t>
      </w:r>
      <w:r>
        <w:rPr>
          <w:rFonts w:hint="eastAsia"/>
          <w:szCs w:val="32"/>
        </w:rPr>
        <w:t>选拔</w:t>
      </w:r>
      <w:r w:rsidRPr="009A7BF5">
        <w:rPr>
          <w:rFonts w:ascii="方正黑体_GBK" w:eastAsia="方正黑体_GBK" w:hAnsi="黑体" w:cs="宋体" w:hint="eastAsia"/>
          <w:szCs w:val="32"/>
        </w:rPr>
        <w:t>赛奖励</w:t>
      </w:r>
      <w:r>
        <w:rPr>
          <w:rFonts w:ascii="方正黑体_GBK" w:eastAsia="方正黑体_GBK" w:hAnsi="黑体" w:cs="宋体" w:hint="eastAsia"/>
          <w:szCs w:val="32"/>
        </w:rPr>
        <w:t>设：</w:t>
      </w:r>
    </w:p>
    <w:p w:rsidR="001B6D9C" w:rsidRPr="009A7BF5" w:rsidRDefault="001B6D9C" w:rsidP="001B6D9C">
      <w:pPr>
        <w:spacing w:line="560" w:lineRule="exact"/>
        <w:ind w:firstLineChars="200" w:firstLine="640"/>
        <w:rPr>
          <w:szCs w:val="32"/>
        </w:rPr>
      </w:pPr>
      <w:r w:rsidRPr="009A7BF5">
        <w:rPr>
          <w:szCs w:val="32"/>
        </w:rPr>
        <w:t>1</w:t>
      </w:r>
      <w:r w:rsidRPr="009A7BF5">
        <w:rPr>
          <w:rFonts w:hint="eastAsia"/>
          <w:szCs w:val="32"/>
        </w:rPr>
        <w:t>、大赛设一、二、三等奖，颁发获奖证书。</w:t>
      </w:r>
    </w:p>
    <w:p w:rsidR="001B6D9C" w:rsidRDefault="001B6D9C" w:rsidP="001B6D9C">
      <w:pPr>
        <w:spacing w:line="560" w:lineRule="exact"/>
        <w:ind w:firstLineChars="200" w:firstLine="640"/>
        <w:rPr>
          <w:rFonts w:hint="eastAsia"/>
          <w:b/>
          <w:noProof/>
        </w:rPr>
      </w:pPr>
      <w:r w:rsidRPr="009A7BF5">
        <w:rPr>
          <w:szCs w:val="32"/>
        </w:rPr>
        <w:t>2</w:t>
      </w:r>
      <w:r w:rsidRPr="009A7BF5">
        <w:rPr>
          <w:rFonts w:hint="eastAsia"/>
          <w:szCs w:val="32"/>
        </w:rPr>
        <w:t>、大赛设置优秀组织奖，表彰获得优异成绩的县区科协、市级学会、高校科协、企业科协及有关单位，颁发奖牌。优秀组织单位按培训人数、初赛人数、获奖数、推荐到省赛项目数和组织情况等进行考核，并纳入年底工作目标考核。</w:t>
      </w:r>
    </w:p>
    <w:p w:rsidR="001B6D9C" w:rsidRPr="00FE301F" w:rsidRDefault="001B6D9C" w:rsidP="001B6D9C">
      <w:pPr>
        <w:spacing w:line="560" w:lineRule="exact"/>
        <w:ind w:firstLineChars="200" w:firstLine="640"/>
        <w:rPr>
          <w:rFonts w:hint="eastAsia"/>
          <w:szCs w:val="32"/>
        </w:rPr>
      </w:pPr>
      <w:r w:rsidRPr="00FE301F">
        <w:rPr>
          <w:rFonts w:hint="eastAsia"/>
          <w:szCs w:val="32"/>
        </w:rPr>
        <w:t>（</w:t>
      </w:r>
      <w:r>
        <w:rPr>
          <w:rFonts w:hint="eastAsia"/>
          <w:szCs w:val="32"/>
        </w:rPr>
        <w:t>三</w:t>
      </w:r>
      <w:r w:rsidRPr="00FE301F">
        <w:rPr>
          <w:rFonts w:hint="eastAsia"/>
          <w:szCs w:val="32"/>
        </w:rPr>
        <w:t>）</w:t>
      </w:r>
      <w:r w:rsidRPr="00FE301F">
        <w:rPr>
          <w:rFonts w:hint="eastAsia"/>
          <w:szCs w:val="32"/>
        </w:rPr>
        <w:t>2019</w:t>
      </w:r>
      <w:r w:rsidRPr="00FE301F">
        <w:rPr>
          <w:rFonts w:hint="eastAsia"/>
          <w:szCs w:val="32"/>
        </w:rPr>
        <w:t>年</w:t>
      </w:r>
      <w:r w:rsidRPr="00FE301F">
        <w:rPr>
          <w:rFonts w:hint="eastAsia"/>
          <w:szCs w:val="32"/>
        </w:rPr>
        <w:t>10</w:t>
      </w:r>
      <w:r w:rsidRPr="00FE301F">
        <w:rPr>
          <w:rFonts w:hint="eastAsia"/>
          <w:szCs w:val="32"/>
        </w:rPr>
        <w:t>月</w:t>
      </w:r>
      <w:r>
        <w:rPr>
          <w:rFonts w:hint="eastAsia"/>
          <w:szCs w:val="32"/>
        </w:rPr>
        <w:t>中旬</w:t>
      </w:r>
      <w:r w:rsidRPr="00FE301F">
        <w:rPr>
          <w:rFonts w:hint="eastAsia"/>
          <w:szCs w:val="32"/>
        </w:rPr>
        <w:t>，网上填报阶段。</w:t>
      </w:r>
    </w:p>
    <w:p w:rsidR="001B6D9C" w:rsidRDefault="001B6D9C" w:rsidP="001B6D9C">
      <w:pPr>
        <w:spacing w:line="560" w:lineRule="exact"/>
        <w:ind w:firstLineChars="200" w:firstLine="640"/>
        <w:rPr>
          <w:rFonts w:hint="eastAsia"/>
          <w:szCs w:val="32"/>
        </w:rPr>
      </w:pPr>
      <w:r w:rsidRPr="00FE301F">
        <w:rPr>
          <w:rFonts w:hint="eastAsia"/>
          <w:szCs w:val="32"/>
        </w:rPr>
        <w:t>2019</w:t>
      </w:r>
      <w:r w:rsidRPr="00FE301F">
        <w:rPr>
          <w:rFonts w:hint="eastAsia"/>
          <w:szCs w:val="32"/>
        </w:rPr>
        <w:t>年</w:t>
      </w:r>
      <w:r w:rsidRPr="00FE301F">
        <w:rPr>
          <w:rFonts w:hint="eastAsia"/>
          <w:szCs w:val="32"/>
        </w:rPr>
        <w:t>10</w:t>
      </w:r>
      <w:r w:rsidRPr="00FE301F">
        <w:rPr>
          <w:rFonts w:hint="eastAsia"/>
          <w:szCs w:val="32"/>
        </w:rPr>
        <w:t>月上旬通过大赛官方网站江苏学会网（</w:t>
      </w:r>
      <w:r w:rsidRPr="00FE301F">
        <w:rPr>
          <w:rFonts w:hint="eastAsia"/>
          <w:szCs w:val="32"/>
        </w:rPr>
        <w:t>www.jsxhw.org</w:t>
      </w:r>
      <w:r w:rsidRPr="00FE301F">
        <w:rPr>
          <w:rFonts w:hint="eastAsia"/>
          <w:szCs w:val="32"/>
        </w:rPr>
        <w:t>）进行网上申报，</w:t>
      </w:r>
      <w:r w:rsidRPr="00FE301F">
        <w:rPr>
          <w:rFonts w:hint="eastAsia"/>
          <w:szCs w:val="32"/>
        </w:rPr>
        <w:t>10</w:t>
      </w:r>
      <w:r w:rsidRPr="00FE301F">
        <w:rPr>
          <w:rFonts w:hint="eastAsia"/>
          <w:szCs w:val="32"/>
        </w:rPr>
        <w:t>月下旬，省大赛组委会办公室和评审委员会对项目进行评审，确定入围总决赛的项目。</w:t>
      </w:r>
    </w:p>
    <w:p w:rsidR="001B6D9C" w:rsidRDefault="001B6D9C" w:rsidP="001B6D9C">
      <w:pPr>
        <w:spacing w:line="560" w:lineRule="exact"/>
        <w:ind w:firstLineChars="200" w:firstLine="640"/>
        <w:rPr>
          <w:rFonts w:hint="eastAsia"/>
          <w:szCs w:val="32"/>
        </w:rPr>
      </w:pPr>
    </w:p>
    <w:p w:rsidR="001B6D9C" w:rsidRDefault="001B6D9C" w:rsidP="001B6D9C">
      <w:pPr>
        <w:spacing w:line="640" w:lineRule="atLeast"/>
        <w:rPr>
          <w:rFonts w:eastAsia="仿宋_GB2312"/>
          <w:szCs w:val="32"/>
        </w:rPr>
      </w:pPr>
      <w:r>
        <w:rPr>
          <w:rFonts w:eastAsia="仿宋_GB2312"/>
          <w:szCs w:val="32"/>
        </w:rPr>
        <w:t>附件</w:t>
      </w:r>
      <w:r>
        <w:rPr>
          <w:rFonts w:eastAsia="仿宋_GB2312"/>
          <w:szCs w:val="32"/>
        </w:rPr>
        <w:t>1</w:t>
      </w:r>
      <w:r>
        <w:rPr>
          <w:rFonts w:eastAsia="仿宋_GB2312"/>
          <w:szCs w:val="32"/>
        </w:rPr>
        <w:t>：</w:t>
      </w:r>
    </w:p>
    <w:p w:rsidR="001B6D9C" w:rsidRDefault="001B6D9C" w:rsidP="001B6D9C">
      <w:pPr>
        <w:spacing w:line="520" w:lineRule="exact"/>
        <w:ind w:right="480"/>
        <w:jc w:val="center"/>
        <w:rPr>
          <w:rStyle w:val="a6"/>
          <w:rFonts w:ascii="宋体" w:hAnsi="宋体" w:cs="宋体"/>
          <w:szCs w:val="28"/>
        </w:rPr>
      </w:pPr>
      <w:r>
        <w:rPr>
          <w:rStyle w:val="a6"/>
          <w:rFonts w:ascii="宋体" w:hAnsi="宋体" w:cs="宋体" w:hint="eastAsia"/>
          <w:sz w:val="24"/>
        </w:rPr>
        <w:t xml:space="preserve">                                        </w:t>
      </w:r>
      <w:r>
        <w:rPr>
          <w:rStyle w:val="a6"/>
          <w:rFonts w:ascii="宋体" w:hAnsi="宋体" w:cs="宋体" w:hint="eastAsia"/>
          <w:sz w:val="24"/>
        </w:rPr>
        <w:t>项目编号：</w:t>
      </w:r>
    </w:p>
    <w:p w:rsidR="001B6D9C" w:rsidRDefault="001B6D9C" w:rsidP="001B6D9C">
      <w:pPr>
        <w:spacing w:line="800" w:lineRule="exact"/>
        <w:jc w:val="center"/>
        <w:rPr>
          <w:rStyle w:val="a6"/>
          <w:rFonts w:ascii="华文中宋" w:eastAsia="华文中宋" w:hAnsi="华文中宋" w:cs="华文中宋"/>
          <w:sz w:val="48"/>
          <w:szCs w:val="48"/>
        </w:rPr>
      </w:pPr>
    </w:p>
    <w:p w:rsidR="001B6D9C" w:rsidRDefault="001B6D9C" w:rsidP="001B6D9C">
      <w:pPr>
        <w:spacing w:line="800" w:lineRule="exact"/>
        <w:jc w:val="center"/>
        <w:rPr>
          <w:rStyle w:val="a6"/>
          <w:rFonts w:ascii="方正小标宋简体" w:eastAsia="方正小标宋简体" w:hAnsi="华文中宋" w:cs="华文中宋"/>
          <w:b w:val="0"/>
          <w:sz w:val="40"/>
          <w:szCs w:val="44"/>
        </w:rPr>
      </w:pPr>
      <w:r>
        <w:rPr>
          <w:rStyle w:val="a6"/>
          <w:rFonts w:ascii="方正小标宋简体" w:eastAsia="方正小标宋简体" w:hAnsi="华文中宋" w:cs="华文中宋" w:hint="eastAsia"/>
          <w:sz w:val="40"/>
          <w:szCs w:val="44"/>
        </w:rPr>
        <w:t>第四届江苏省科协青年会员</w:t>
      </w:r>
    </w:p>
    <w:p w:rsidR="001B6D9C" w:rsidRDefault="001B6D9C" w:rsidP="001B6D9C">
      <w:pPr>
        <w:spacing w:line="800" w:lineRule="exact"/>
        <w:jc w:val="center"/>
        <w:rPr>
          <w:rStyle w:val="a6"/>
          <w:rFonts w:ascii="方正小标宋简体" w:eastAsia="方正小标宋简体" w:hAnsi="华文中宋" w:cs="华文中宋"/>
          <w:b w:val="0"/>
          <w:sz w:val="40"/>
          <w:szCs w:val="44"/>
        </w:rPr>
      </w:pPr>
      <w:r>
        <w:rPr>
          <w:rStyle w:val="a6"/>
          <w:rFonts w:ascii="方正小标宋简体" w:eastAsia="方正小标宋简体" w:hAnsi="华文中宋" w:cs="华文中宋" w:hint="eastAsia"/>
          <w:sz w:val="40"/>
          <w:szCs w:val="44"/>
        </w:rPr>
        <w:t>创新创业大赛申报书</w:t>
      </w:r>
    </w:p>
    <w:p w:rsidR="001B6D9C" w:rsidRPr="00C6676F" w:rsidRDefault="001B6D9C" w:rsidP="001B6D9C">
      <w:pPr>
        <w:rPr>
          <w:rStyle w:val="a6"/>
          <w:rFonts w:ascii="宋体" w:hAnsi="宋体" w:cs="华文中宋"/>
          <w:b w:val="0"/>
          <w:szCs w:val="32"/>
        </w:rPr>
      </w:pPr>
    </w:p>
    <w:p w:rsidR="001B6D9C" w:rsidRPr="006F7120" w:rsidRDefault="001B6D9C" w:rsidP="001B6D9C">
      <w:pPr>
        <w:tabs>
          <w:tab w:val="left" w:pos="1418"/>
        </w:tabs>
        <w:spacing w:beforeLines="2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参</w:t>
      </w:r>
      <w:r w:rsidRPr="00C6676F">
        <w:rPr>
          <w:rStyle w:val="a6"/>
          <w:rFonts w:ascii="宋体" w:hAnsi="宋体" w:cs="宋体" w:hint="eastAsia"/>
          <w:szCs w:val="32"/>
        </w:rPr>
        <w:t xml:space="preserve">  </w:t>
      </w:r>
      <w:r w:rsidRPr="00C6676F">
        <w:rPr>
          <w:rStyle w:val="a6"/>
          <w:rFonts w:ascii="宋体" w:hAnsi="宋体" w:cs="宋体" w:hint="eastAsia"/>
          <w:szCs w:val="32"/>
        </w:rPr>
        <w:t>加</w:t>
      </w:r>
      <w:r w:rsidRPr="00C6676F">
        <w:rPr>
          <w:rStyle w:val="a6"/>
          <w:rFonts w:ascii="宋体" w:hAnsi="宋体" w:cs="宋体" w:hint="eastAsia"/>
          <w:szCs w:val="32"/>
        </w:rPr>
        <w:t xml:space="preserve">  </w:t>
      </w:r>
      <w:r w:rsidRPr="00C6676F">
        <w:rPr>
          <w:rStyle w:val="a6"/>
          <w:rFonts w:ascii="宋体" w:hAnsi="宋体" w:cs="宋体" w:hint="eastAsia"/>
          <w:szCs w:val="32"/>
        </w:rPr>
        <w:t>组</w:t>
      </w:r>
      <w:r w:rsidRPr="00C6676F">
        <w:rPr>
          <w:rStyle w:val="a6"/>
          <w:rFonts w:ascii="宋体" w:hAnsi="宋体" w:cs="宋体" w:hint="eastAsia"/>
          <w:szCs w:val="32"/>
        </w:rPr>
        <w:t xml:space="preserve">  </w:t>
      </w:r>
      <w:r w:rsidRPr="00C6676F">
        <w:rPr>
          <w:rStyle w:val="a6"/>
          <w:rFonts w:ascii="宋体" w:hAnsi="宋体" w:cs="宋体" w:hint="eastAsia"/>
          <w:szCs w:val="32"/>
        </w:rPr>
        <w:t>别：</w:t>
      </w:r>
      <w:r w:rsidRPr="00C6676F">
        <w:rPr>
          <w:rStyle w:val="a6"/>
          <w:rFonts w:ascii="宋体" w:hAnsi="宋体" w:cs="宋体" w:hint="eastAsia"/>
          <w:szCs w:val="32"/>
        </w:rPr>
        <w:t xml:space="preserve"> </w:t>
      </w:r>
      <w:r w:rsidRPr="00C6676F">
        <w:rPr>
          <w:rStyle w:val="a6"/>
          <w:rFonts w:ascii="宋体" w:hAnsi="宋体" w:cs="宋体" w:hint="eastAsia"/>
          <w:szCs w:val="32"/>
        </w:rPr>
        <w:t>□</w:t>
      </w:r>
      <w:r>
        <w:rPr>
          <w:rStyle w:val="a6"/>
          <w:rFonts w:ascii="宋体" w:hAnsi="宋体" w:cs="宋体" w:hint="eastAsia"/>
          <w:szCs w:val="32"/>
        </w:rPr>
        <w:t>创新组</w:t>
      </w:r>
      <w:r w:rsidRPr="00C6676F">
        <w:rPr>
          <w:rStyle w:val="a6"/>
          <w:rFonts w:ascii="宋体" w:hAnsi="宋体" w:cs="宋体" w:hint="eastAsia"/>
          <w:szCs w:val="32"/>
        </w:rPr>
        <w:t xml:space="preserve">   </w:t>
      </w:r>
      <w:r w:rsidRPr="00C6676F">
        <w:rPr>
          <w:rStyle w:val="a6"/>
          <w:rFonts w:ascii="宋体" w:hAnsi="宋体" w:cs="宋体" w:hint="eastAsia"/>
          <w:szCs w:val="32"/>
        </w:rPr>
        <w:t>□</w:t>
      </w:r>
      <w:r>
        <w:rPr>
          <w:rStyle w:val="a6"/>
          <w:rFonts w:ascii="宋体" w:hAnsi="宋体" w:cs="宋体" w:hint="eastAsia"/>
          <w:szCs w:val="32"/>
        </w:rPr>
        <w:t>创业组</w:t>
      </w:r>
    </w:p>
    <w:p w:rsidR="001B6D9C" w:rsidRPr="00C6676F" w:rsidRDefault="001B6D9C" w:rsidP="001B6D9C">
      <w:pPr>
        <w:tabs>
          <w:tab w:val="left" w:pos="1418"/>
        </w:tabs>
        <w:spacing w:beforeLines="1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项</w:t>
      </w:r>
      <w:r w:rsidRPr="00C6676F">
        <w:rPr>
          <w:rStyle w:val="a6"/>
          <w:rFonts w:ascii="宋体" w:hAnsi="宋体" w:cs="宋体" w:hint="eastAsia"/>
          <w:szCs w:val="32"/>
        </w:rPr>
        <w:t xml:space="preserve">  </w:t>
      </w:r>
      <w:r w:rsidRPr="00C6676F">
        <w:rPr>
          <w:rStyle w:val="a6"/>
          <w:rFonts w:ascii="宋体" w:hAnsi="宋体" w:cs="宋体" w:hint="eastAsia"/>
          <w:szCs w:val="32"/>
        </w:rPr>
        <w:t>目</w:t>
      </w:r>
      <w:r w:rsidRPr="00C6676F">
        <w:rPr>
          <w:rStyle w:val="a6"/>
          <w:rFonts w:ascii="宋体" w:hAnsi="宋体" w:cs="宋体" w:hint="eastAsia"/>
          <w:szCs w:val="32"/>
        </w:rPr>
        <w:t xml:space="preserve">  </w:t>
      </w:r>
      <w:r w:rsidRPr="00C6676F">
        <w:rPr>
          <w:rStyle w:val="a6"/>
          <w:rFonts w:ascii="宋体" w:hAnsi="宋体" w:cs="宋体" w:hint="eastAsia"/>
          <w:szCs w:val="32"/>
        </w:rPr>
        <w:t>名</w:t>
      </w:r>
      <w:r w:rsidRPr="00C6676F">
        <w:rPr>
          <w:rStyle w:val="a6"/>
          <w:rFonts w:ascii="宋体" w:hAnsi="宋体" w:cs="宋体" w:hint="eastAsia"/>
          <w:szCs w:val="32"/>
        </w:rPr>
        <w:t xml:space="preserve">  </w:t>
      </w:r>
      <w:r w:rsidRPr="00C6676F">
        <w:rPr>
          <w:rStyle w:val="a6"/>
          <w:rFonts w:ascii="宋体" w:hAnsi="宋体" w:cs="宋体" w:hint="eastAsia"/>
          <w:szCs w:val="32"/>
        </w:rPr>
        <w:t>称：</w:t>
      </w:r>
    </w:p>
    <w:p w:rsidR="001B6D9C" w:rsidRPr="00C6676F" w:rsidRDefault="001B6D9C" w:rsidP="001B6D9C">
      <w:pPr>
        <w:tabs>
          <w:tab w:val="left" w:pos="1418"/>
        </w:tabs>
        <w:spacing w:beforeLines="1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项</w:t>
      </w:r>
      <w:r w:rsidRPr="00C6676F">
        <w:rPr>
          <w:rStyle w:val="a6"/>
          <w:rFonts w:ascii="宋体" w:hAnsi="宋体" w:cs="宋体" w:hint="eastAsia"/>
          <w:szCs w:val="32"/>
        </w:rPr>
        <w:t xml:space="preserve"> </w:t>
      </w:r>
      <w:r w:rsidRPr="00C6676F">
        <w:rPr>
          <w:rStyle w:val="a6"/>
          <w:rFonts w:ascii="宋体" w:hAnsi="宋体" w:cs="宋体" w:hint="eastAsia"/>
          <w:szCs w:val="32"/>
        </w:rPr>
        <w:t>目</w:t>
      </w:r>
      <w:r w:rsidRPr="00C6676F">
        <w:rPr>
          <w:rStyle w:val="a6"/>
          <w:rFonts w:ascii="宋体" w:hAnsi="宋体" w:cs="宋体" w:hint="eastAsia"/>
          <w:szCs w:val="32"/>
        </w:rPr>
        <w:t xml:space="preserve"> </w:t>
      </w:r>
      <w:r w:rsidRPr="00C6676F">
        <w:rPr>
          <w:rStyle w:val="a6"/>
          <w:rFonts w:ascii="宋体" w:hAnsi="宋体" w:cs="宋体" w:hint="eastAsia"/>
          <w:szCs w:val="32"/>
        </w:rPr>
        <w:t>负</w:t>
      </w:r>
      <w:r w:rsidRPr="00C6676F">
        <w:rPr>
          <w:rStyle w:val="a6"/>
          <w:rFonts w:ascii="宋体" w:hAnsi="宋体" w:cs="宋体" w:hint="eastAsia"/>
          <w:szCs w:val="32"/>
        </w:rPr>
        <w:t xml:space="preserve"> </w:t>
      </w:r>
      <w:r w:rsidRPr="00C6676F">
        <w:rPr>
          <w:rStyle w:val="a6"/>
          <w:rFonts w:ascii="宋体" w:hAnsi="宋体" w:cs="宋体" w:hint="eastAsia"/>
          <w:szCs w:val="32"/>
        </w:rPr>
        <w:t>责</w:t>
      </w:r>
      <w:r w:rsidRPr="00C6676F">
        <w:rPr>
          <w:rStyle w:val="a6"/>
          <w:rFonts w:ascii="宋体" w:hAnsi="宋体" w:cs="宋体" w:hint="eastAsia"/>
          <w:szCs w:val="32"/>
        </w:rPr>
        <w:t xml:space="preserve"> </w:t>
      </w:r>
      <w:r w:rsidRPr="00C6676F">
        <w:rPr>
          <w:rStyle w:val="a6"/>
          <w:rFonts w:ascii="宋体" w:hAnsi="宋体" w:cs="宋体" w:hint="eastAsia"/>
          <w:szCs w:val="32"/>
        </w:rPr>
        <w:t>人：</w:t>
      </w:r>
    </w:p>
    <w:p w:rsidR="001B6D9C" w:rsidRPr="00C6676F" w:rsidRDefault="001B6D9C" w:rsidP="001B6D9C">
      <w:pPr>
        <w:tabs>
          <w:tab w:val="left" w:pos="1418"/>
        </w:tabs>
        <w:spacing w:beforeLines="1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负责人所在单位：</w:t>
      </w:r>
    </w:p>
    <w:p w:rsidR="001B6D9C" w:rsidRPr="00C6676F" w:rsidRDefault="001B6D9C" w:rsidP="001B6D9C">
      <w:pPr>
        <w:tabs>
          <w:tab w:val="left" w:pos="1418"/>
        </w:tabs>
        <w:spacing w:beforeLines="1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填</w:t>
      </w:r>
      <w:r w:rsidRPr="00C6676F">
        <w:rPr>
          <w:rStyle w:val="a6"/>
          <w:rFonts w:ascii="宋体" w:hAnsi="宋体" w:cs="宋体" w:hint="eastAsia"/>
          <w:szCs w:val="32"/>
        </w:rPr>
        <w:t xml:space="preserve">  </w:t>
      </w:r>
      <w:r w:rsidRPr="00C6676F">
        <w:rPr>
          <w:rStyle w:val="a6"/>
          <w:rFonts w:ascii="宋体" w:hAnsi="宋体" w:cs="宋体" w:hint="eastAsia"/>
          <w:szCs w:val="32"/>
        </w:rPr>
        <w:t>表</w:t>
      </w:r>
      <w:r w:rsidRPr="00C6676F">
        <w:rPr>
          <w:rStyle w:val="a6"/>
          <w:rFonts w:ascii="宋体" w:hAnsi="宋体" w:cs="宋体" w:hint="eastAsia"/>
          <w:szCs w:val="32"/>
        </w:rPr>
        <w:t xml:space="preserve">  </w:t>
      </w:r>
      <w:r w:rsidRPr="00C6676F">
        <w:rPr>
          <w:rStyle w:val="a6"/>
          <w:rFonts w:ascii="宋体" w:hAnsi="宋体" w:cs="宋体" w:hint="eastAsia"/>
          <w:szCs w:val="32"/>
        </w:rPr>
        <w:t>日</w:t>
      </w:r>
      <w:r w:rsidRPr="00C6676F">
        <w:rPr>
          <w:rStyle w:val="a6"/>
          <w:rFonts w:ascii="宋体" w:hAnsi="宋体" w:cs="宋体" w:hint="eastAsia"/>
          <w:szCs w:val="32"/>
        </w:rPr>
        <w:t xml:space="preserve">  </w:t>
      </w:r>
      <w:r w:rsidRPr="00C6676F">
        <w:rPr>
          <w:rStyle w:val="a6"/>
          <w:rFonts w:ascii="宋体" w:hAnsi="宋体" w:cs="宋体" w:hint="eastAsia"/>
          <w:szCs w:val="32"/>
        </w:rPr>
        <w:t>期：</w:t>
      </w:r>
    </w:p>
    <w:p w:rsidR="001B6D9C" w:rsidRPr="00C6676F" w:rsidRDefault="001B6D9C" w:rsidP="001B6D9C">
      <w:pPr>
        <w:tabs>
          <w:tab w:val="left" w:pos="1418"/>
        </w:tabs>
        <w:spacing w:beforeLines="100" w:line="520" w:lineRule="exact"/>
        <w:ind w:leftChars="100" w:left="320"/>
        <w:jc w:val="left"/>
        <w:rPr>
          <w:rStyle w:val="a6"/>
          <w:rFonts w:ascii="宋体" w:hAnsi="宋体" w:cs="宋体"/>
          <w:b w:val="0"/>
          <w:szCs w:val="32"/>
        </w:rPr>
      </w:pPr>
      <w:r w:rsidRPr="00C6676F">
        <w:rPr>
          <w:rStyle w:val="a6"/>
          <w:rFonts w:ascii="宋体" w:hAnsi="宋体" w:cs="宋体" w:hint="eastAsia"/>
          <w:szCs w:val="32"/>
        </w:rPr>
        <w:tab/>
      </w:r>
      <w:r w:rsidRPr="00C6676F">
        <w:rPr>
          <w:rStyle w:val="a6"/>
          <w:rFonts w:ascii="宋体" w:hAnsi="宋体" w:cs="宋体" w:hint="eastAsia"/>
          <w:szCs w:val="32"/>
        </w:rPr>
        <w:t>推</w:t>
      </w:r>
      <w:r w:rsidRPr="00C6676F">
        <w:rPr>
          <w:rStyle w:val="a6"/>
          <w:rFonts w:ascii="宋体" w:hAnsi="宋体" w:cs="宋体" w:hint="eastAsia"/>
          <w:szCs w:val="32"/>
        </w:rPr>
        <w:t xml:space="preserve">  </w:t>
      </w:r>
      <w:r w:rsidRPr="00C6676F">
        <w:rPr>
          <w:rStyle w:val="a6"/>
          <w:rFonts w:ascii="宋体" w:hAnsi="宋体" w:cs="宋体" w:hint="eastAsia"/>
          <w:szCs w:val="32"/>
        </w:rPr>
        <w:t>荐</w:t>
      </w:r>
      <w:r w:rsidRPr="00C6676F">
        <w:rPr>
          <w:rStyle w:val="a6"/>
          <w:rFonts w:ascii="宋体" w:hAnsi="宋体" w:cs="宋体" w:hint="eastAsia"/>
          <w:szCs w:val="32"/>
        </w:rPr>
        <w:t xml:space="preserve">  </w:t>
      </w:r>
      <w:r w:rsidRPr="00C6676F">
        <w:rPr>
          <w:rStyle w:val="a6"/>
          <w:rFonts w:ascii="宋体" w:hAnsi="宋体" w:cs="宋体" w:hint="eastAsia"/>
          <w:szCs w:val="32"/>
        </w:rPr>
        <w:t>单</w:t>
      </w:r>
      <w:r w:rsidRPr="00C6676F">
        <w:rPr>
          <w:rStyle w:val="a6"/>
          <w:rFonts w:ascii="宋体" w:hAnsi="宋体" w:cs="宋体" w:hint="eastAsia"/>
          <w:szCs w:val="32"/>
        </w:rPr>
        <w:t xml:space="preserve">  </w:t>
      </w:r>
      <w:r w:rsidRPr="00C6676F">
        <w:rPr>
          <w:rStyle w:val="a6"/>
          <w:rFonts w:ascii="宋体" w:hAnsi="宋体" w:cs="宋体" w:hint="eastAsia"/>
          <w:szCs w:val="32"/>
        </w:rPr>
        <w:t>位（盖章）：</w:t>
      </w:r>
    </w:p>
    <w:p w:rsidR="001B6D9C" w:rsidRDefault="001B6D9C" w:rsidP="001B6D9C">
      <w:pPr>
        <w:spacing w:beforeLines="100" w:line="560" w:lineRule="exact"/>
        <w:jc w:val="left"/>
        <w:rPr>
          <w:rStyle w:val="a6"/>
          <w:rFonts w:ascii="宋体" w:hAnsi="宋体" w:cs="宋体"/>
          <w:sz w:val="36"/>
          <w:szCs w:val="36"/>
        </w:rPr>
      </w:pPr>
    </w:p>
    <w:p w:rsidR="001B6D9C" w:rsidRDefault="001B6D9C" w:rsidP="001B6D9C">
      <w:pPr>
        <w:spacing w:beforeLines="100" w:line="560" w:lineRule="exact"/>
        <w:jc w:val="left"/>
        <w:rPr>
          <w:rStyle w:val="a6"/>
          <w:rFonts w:ascii="宋体" w:hAnsi="宋体" w:cs="宋体"/>
          <w:sz w:val="36"/>
          <w:szCs w:val="36"/>
        </w:rPr>
      </w:pPr>
    </w:p>
    <w:p w:rsidR="001B6D9C" w:rsidRDefault="001B6D9C" w:rsidP="001B6D9C">
      <w:pPr>
        <w:spacing w:line="800" w:lineRule="exact"/>
        <w:jc w:val="center"/>
        <w:rPr>
          <w:rStyle w:val="a6"/>
          <w:rFonts w:ascii="仿宋_GB2312" w:eastAsia="仿宋_GB2312" w:hAnsi="宋体" w:cs="宋体"/>
          <w:b w:val="0"/>
          <w:szCs w:val="32"/>
        </w:rPr>
      </w:pPr>
      <w:r>
        <w:rPr>
          <w:rStyle w:val="a6"/>
          <w:rFonts w:ascii="仿宋_GB2312" w:eastAsia="仿宋_GB2312" w:hAnsi="宋体" w:cs="宋体" w:hint="eastAsia"/>
          <w:szCs w:val="32"/>
        </w:rPr>
        <w:t>第四届江苏省科协青年会员创新创业大赛</w:t>
      </w:r>
    </w:p>
    <w:p w:rsidR="001B6D9C" w:rsidRDefault="001B6D9C" w:rsidP="001B6D9C">
      <w:pPr>
        <w:spacing w:line="800" w:lineRule="exact"/>
        <w:jc w:val="center"/>
        <w:rPr>
          <w:rStyle w:val="a6"/>
          <w:rFonts w:ascii="仿宋_GB2312" w:eastAsia="仿宋_GB2312" w:hAnsi="宋体" w:cs="宋体"/>
          <w:b w:val="0"/>
          <w:szCs w:val="32"/>
        </w:rPr>
      </w:pPr>
      <w:r>
        <w:rPr>
          <w:rStyle w:val="a6"/>
          <w:rFonts w:ascii="仿宋_GB2312" w:eastAsia="仿宋_GB2312" w:hAnsi="宋体" w:cs="宋体" w:hint="eastAsia"/>
          <w:szCs w:val="32"/>
        </w:rPr>
        <w:t>组委会办公室制</w:t>
      </w:r>
    </w:p>
    <w:p w:rsidR="001B6D9C" w:rsidRDefault="001B6D9C" w:rsidP="001B6D9C">
      <w:pPr>
        <w:widowControl/>
        <w:jc w:val="left"/>
        <w:rPr>
          <w:rStyle w:val="a6"/>
          <w:rFonts w:ascii="宋体" w:hAnsi="宋体" w:cs="宋体"/>
          <w:szCs w:val="32"/>
        </w:rPr>
        <w:sectPr w:rsidR="001B6D9C" w:rsidSect="00785D00">
          <w:footerReference w:type="default" r:id="rId7"/>
          <w:pgSz w:w="11906" w:h="16838" w:code="9"/>
          <w:pgMar w:top="1418" w:right="1701" w:bottom="1588" w:left="1701" w:header="851" w:footer="1134" w:gutter="0"/>
          <w:cols w:space="425"/>
          <w:docGrid w:type="lines" w:linePitch="312"/>
        </w:sectPr>
      </w:pPr>
    </w:p>
    <w:p w:rsidR="001B6D9C" w:rsidRDefault="001B6D9C" w:rsidP="001B6D9C">
      <w:pPr>
        <w:spacing w:line="420" w:lineRule="exact"/>
        <w:jc w:val="center"/>
        <w:rPr>
          <w:rFonts w:ascii="楷体_GB2312" w:eastAsia="楷体_GB2312"/>
          <w:sz w:val="44"/>
          <w:szCs w:val="44"/>
        </w:rPr>
      </w:pPr>
    </w:p>
    <w:p w:rsidR="001B6D9C" w:rsidRDefault="001B6D9C" w:rsidP="001B6D9C">
      <w:pPr>
        <w:spacing w:line="420" w:lineRule="exact"/>
        <w:jc w:val="center"/>
        <w:rPr>
          <w:rFonts w:ascii="楷体_GB2312" w:eastAsia="楷体_GB2312"/>
          <w:sz w:val="44"/>
          <w:szCs w:val="44"/>
        </w:rPr>
      </w:pPr>
    </w:p>
    <w:p w:rsidR="001B6D9C" w:rsidRDefault="001B6D9C" w:rsidP="001B6D9C">
      <w:pPr>
        <w:spacing w:line="420" w:lineRule="exact"/>
        <w:jc w:val="center"/>
        <w:rPr>
          <w:rFonts w:ascii="楷体_GB2312" w:eastAsia="楷体_GB2312"/>
          <w:sz w:val="44"/>
          <w:szCs w:val="44"/>
        </w:rPr>
      </w:pPr>
    </w:p>
    <w:p w:rsidR="001B6D9C" w:rsidRDefault="001B6D9C" w:rsidP="001B6D9C">
      <w:pPr>
        <w:spacing w:line="420" w:lineRule="exact"/>
        <w:jc w:val="center"/>
        <w:rPr>
          <w:rFonts w:ascii="楷体_GB2312" w:eastAsia="楷体_GB2312" w:hAnsi="宋体"/>
          <w:sz w:val="44"/>
          <w:szCs w:val="44"/>
        </w:rPr>
      </w:pPr>
      <w:r>
        <w:rPr>
          <w:rFonts w:ascii="楷体_GB2312" w:eastAsia="楷体_GB2312" w:hAnsi="宋体" w:hint="eastAsia"/>
          <w:sz w:val="44"/>
          <w:szCs w:val="44"/>
        </w:rPr>
        <w:t>申请者承诺</w:t>
      </w:r>
    </w:p>
    <w:p w:rsidR="001B6D9C" w:rsidRDefault="001B6D9C" w:rsidP="001B6D9C">
      <w:pPr>
        <w:spacing w:line="420" w:lineRule="exact"/>
        <w:jc w:val="center"/>
        <w:rPr>
          <w:rFonts w:ascii="楷体_GB2312" w:eastAsia="楷体_GB2312" w:hAnsi="宋体"/>
          <w:sz w:val="44"/>
          <w:szCs w:val="44"/>
        </w:rPr>
      </w:pPr>
    </w:p>
    <w:p w:rsidR="001B6D9C" w:rsidRDefault="001B6D9C" w:rsidP="001B6D9C">
      <w:pPr>
        <w:spacing w:line="420" w:lineRule="exact"/>
        <w:jc w:val="center"/>
        <w:rPr>
          <w:rFonts w:ascii="楷体_GB2312" w:eastAsia="楷体_GB2312" w:hAnsi="宋体"/>
          <w:sz w:val="44"/>
          <w:szCs w:val="44"/>
        </w:rPr>
      </w:pPr>
    </w:p>
    <w:p w:rsidR="001B6D9C" w:rsidRDefault="001B6D9C" w:rsidP="001B6D9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本人已了解第四届</w:t>
      </w:r>
      <w:r>
        <w:rPr>
          <w:rFonts w:ascii="仿宋_GB2312" w:eastAsia="仿宋_GB2312" w:hAnsi="仿宋" w:cs="仿宋_GB2312" w:hint="eastAsia"/>
          <w:bCs/>
          <w:sz w:val="30"/>
          <w:szCs w:val="30"/>
        </w:rPr>
        <w:t>江苏省科协青年会员创新创业大赛</w:t>
      </w:r>
      <w:r>
        <w:rPr>
          <w:rFonts w:ascii="仿宋_GB2312" w:eastAsia="仿宋_GB2312" w:hAnsi="仿宋" w:cs="仿宋_GB2312" w:hint="eastAsia"/>
          <w:sz w:val="30"/>
          <w:szCs w:val="30"/>
        </w:rPr>
        <w:t>的相关规定及项目申报的相关要求，现申报参赛项目。本人已如实填写项目申报有关材料，并对本次申报郑重承诺如下：</w:t>
      </w:r>
      <w:r>
        <w:rPr>
          <w:rFonts w:ascii="宋体" w:hAnsi="宋体" w:cs="宋体" w:hint="eastAsia"/>
          <w:sz w:val="30"/>
          <w:szCs w:val="30"/>
        </w:rPr>
        <w:t> </w:t>
      </w:r>
    </w:p>
    <w:p w:rsidR="001B6D9C" w:rsidRDefault="001B6D9C" w:rsidP="001B6D9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1.申报材料所涉及的内容真实准确，无欺瞒和作假行为，相关附件真实、有效。</w:t>
      </w:r>
    </w:p>
    <w:p w:rsidR="001B6D9C" w:rsidRDefault="001B6D9C" w:rsidP="001B6D9C">
      <w:pPr>
        <w:spacing w:line="580" w:lineRule="exact"/>
        <w:ind w:firstLine="556"/>
        <w:jc w:val="left"/>
        <w:rPr>
          <w:rFonts w:ascii="仿宋_GB2312" w:eastAsia="仿宋_GB2312" w:hAnsi="仿宋" w:cs="仿宋_GB2312"/>
          <w:sz w:val="30"/>
          <w:szCs w:val="30"/>
        </w:rPr>
      </w:pPr>
      <w:r>
        <w:rPr>
          <w:rFonts w:ascii="仿宋_GB2312" w:eastAsia="仿宋_GB2312" w:hAnsi="仿宋" w:cs="仿宋_GB2312" w:hint="eastAsia"/>
          <w:sz w:val="30"/>
          <w:szCs w:val="30"/>
        </w:rPr>
        <w:t>2.对本项目的技术、成果及相关专利系合法使用，有关知识产权权属清晰，无知识产权纠纷，更无侵占他人技术成果等不端行为，</w:t>
      </w:r>
      <w:r>
        <w:rPr>
          <w:rFonts w:ascii="仿宋_GB2312" w:eastAsia="仿宋_GB2312" w:hAnsi="仿宋" w:hint="eastAsia"/>
          <w:sz w:val="30"/>
          <w:szCs w:val="30"/>
          <w:lang w:val="zh-CN"/>
        </w:rPr>
        <w:t>且不存在泄漏国家秘密的情形。</w:t>
      </w:r>
    </w:p>
    <w:p w:rsidR="001B6D9C" w:rsidRDefault="001B6D9C" w:rsidP="001B6D9C">
      <w:pPr>
        <w:numPr>
          <w:ilvl w:val="0"/>
          <w:numId w:val="1"/>
        </w:numPr>
        <w:autoSpaceDE/>
        <w:autoSpaceDN/>
        <w:snapToGrid/>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第四届江苏省科协青年会员创新创业大赛组委会有权使用本表所有数据和资料。</w:t>
      </w:r>
    </w:p>
    <w:p w:rsidR="001B6D9C" w:rsidRDefault="001B6D9C" w:rsidP="001B6D9C">
      <w:pPr>
        <w:numPr>
          <w:ilvl w:val="0"/>
          <w:numId w:val="1"/>
        </w:numPr>
        <w:autoSpaceDE/>
        <w:autoSpaceDN/>
        <w:snapToGrid/>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若违反上述承诺，愿承担由此所产生的一切后果和相关法律责任。</w:t>
      </w:r>
    </w:p>
    <w:p w:rsidR="001B6D9C" w:rsidRDefault="001B6D9C" w:rsidP="001B6D9C">
      <w:pPr>
        <w:rPr>
          <w:rFonts w:ascii="仿宋_GB2312" w:eastAsia="仿宋_GB2312" w:hAnsi="仿宋"/>
          <w:sz w:val="30"/>
          <w:szCs w:val="30"/>
        </w:rPr>
      </w:pPr>
    </w:p>
    <w:p w:rsidR="001B6D9C" w:rsidRDefault="001B6D9C" w:rsidP="001B6D9C">
      <w:pPr>
        <w:rPr>
          <w:rFonts w:ascii="仿宋_GB2312" w:eastAsia="仿宋_GB2312" w:hAnsi="仿宋"/>
          <w:sz w:val="30"/>
          <w:szCs w:val="30"/>
        </w:rPr>
      </w:pPr>
    </w:p>
    <w:p w:rsidR="001B6D9C" w:rsidRDefault="001B6D9C" w:rsidP="001B6D9C">
      <w:pPr>
        <w:spacing w:beforeLines="150"/>
        <w:ind w:leftChars="1300" w:left="4160" w:firstLine="556"/>
        <w:rPr>
          <w:rFonts w:ascii="仿宋_GB2312" w:eastAsia="仿宋_GB2312" w:hAnsi="仿宋"/>
          <w:sz w:val="30"/>
          <w:szCs w:val="30"/>
        </w:rPr>
      </w:pPr>
      <w:r>
        <w:rPr>
          <w:rFonts w:ascii="仿宋_GB2312" w:eastAsia="仿宋_GB2312" w:hAnsi="仿宋" w:hint="eastAsia"/>
          <w:sz w:val="30"/>
          <w:szCs w:val="30"/>
        </w:rPr>
        <w:t>项目负责人签字：</w:t>
      </w:r>
    </w:p>
    <w:p w:rsidR="001B6D9C" w:rsidRDefault="001B6D9C" w:rsidP="001B6D9C">
      <w:pPr>
        <w:spacing w:beforeLines="150"/>
        <w:ind w:leftChars="1300" w:left="4160" w:firstLine="556"/>
        <w:rPr>
          <w:rFonts w:ascii="仿宋_GB2312" w:eastAsia="仿宋_GB2312" w:hAnsi="仿宋"/>
          <w:sz w:val="30"/>
          <w:szCs w:val="30"/>
        </w:rPr>
      </w:pPr>
      <w:r>
        <w:rPr>
          <w:rFonts w:ascii="仿宋_GB2312" w:eastAsia="仿宋_GB2312" w:hAnsi="仿宋" w:hint="eastAsia"/>
          <w:sz w:val="30"/>
          <w:szCs w:val="30"/>
        </w:rPr>
        <w:t xml:space="preserve">      年    月    日 </w:t>
      </w:r>
    </w:p>
    <w:p w:rsidR="001B6D9C" w:rsidRDefault="001B6D9C" w:rsidP="001B6D9C">
      <w:pPr>
        <w:widowControl/>
        <w:jc w:val="left"/>
        <w:rPr>
          <w:rFonts w:ascii="仿宋_GB2312" w:eastAsia="仿宋_GB2312" w:hAnsi="仿宋"/>
          <w:sz w:val="30"/>
          <w:szCs w:val="30"/>
        </w:rPr>
        <w:sectPr w:rsidR="001B6D9C">
          <w:pgSz w:w="11906" w:h="16838"/>
          <w:pgMar w:top="1418" w:right="1701" w:bottom="1588" w:left="1701" w:header="0" w:footer="1134" w:gutter="0"/>
          <w:cols w:space="720"/>
        </w:sectPr>
      </w:pPr>
    </w:p>
    <w:p w:rsidR="001B6D9C" w:rsidRDefault="001B6D9C" w:rsidP="001B6D9C">
      <w:pPr>
        <w:spacing w:line="420" w:lineRule="exact"/>
        <w:jc w:val="center"/>
        <w:rPr>
          <w:rFonts w:ascii="楷体_GB2312" w:eastAsia="楷体_GB2312" w:hAnsi="宋体"/>
          <w:sz w:val="44"/>
          <w:szCs w:val="44"/>
        </w:rPr>
      </w:pPr>
    </w:p>
    <w:p w:rsidR="001B6D9C" w:rsidRDefault="001B6D9C" w:rsidP="001B6D9C">
      <w:pPr>
        <w:spacing w:line="420" w:lineRule="exact"/>
        <w:jc w:val="center"/>
        <w:rPr>
          <w:rFonts w:ascii="楷体_GB2312" w:eastAsia="楷体_GB2312" w:hAnsi="宋体"/>
          <w:sz w:val="44"/>
          <w:szCs w:val="44"/>
        </w:rPr>
      </w:pPr>
    </w:p>
    <w:p w:rsidR="001B6D9C" w:rsidRDefault="001B6D9C" w:rsidP="001B6D9C">
      <w:pPr>
        <w:spacing w:line="420" w:lineRule="exact"/>
        <w:jc w:val="center"/>
        <w:rPr>
          <w:rFonts w:ascii="楷体_GB2312" w:eastAsia="楷体_GB2312" w:hAnsi="宋体"/>
          <w:sz w:val="44"/>
          <w:szCs w:val="44"/>
        </w:rPr>
      </w:pPr>
      <w:r>
        <w:rPr>
          <w:rFonts w:ascii="楷体_GB2312" w:eastAsia="楷体_GB2312" w:hAnsi="宋体" w:hint="eastAsia"/>
          <w:sz w:val="44"/>
          <w:szCs w:val="44"/>
        </w:rPr>
        <w:t>填 表 说 明</w:t>
      </w:r>
    </w:p>
    <w:p w:rsidR="001B6D9C" w:rsidRDefault="001B6D9C" w:rsidP="001B6D9C">
      <w:pPr>
        <w:jc w:val="center"/>
      </w:pPr>
    </w:p>
    <w:p w:rsidR="001B6D9C" w:rsidRDefault="001B6D9C" w:rsidP="001B6D9C">
      <w:pPr>
        <w:jc w:val="center"/>
      </w:pPr>
    </w:p>
    <w:p w:rsidR="001B6D9C" w:rsidRDefault="001B6D9C" w:rsidP="001B6D9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一、申报书要按照要求，逐项认真填写，填写内容必须实事求是，表达明确严谨。</w:t>
      </w:r>
    </w:p>
    <w:p w:rsidR="001B6D9C" w:rsidRDefault="001B6D9C" w:rsidP="001B6D9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二、项目编号：不必填写，由大赛组委会统一填写。</w:t>
      </w:r>
    </w:p>
    <w:p w:rsidR="001B6D9C" w:rsidRDefault="001B6D9C" w:rsidP="001B6D9C">
      <w:pPr>
        <w:spacing w:line="580" w:lineRule="exact"/>
        <w:ind w:left="16" w:firstLineChars="168" w:firstLine="504"/>
        <w:jc w:val="left"/>
        <w:rPr>
          <w:rFonts w:ascii="仿宋_GB2312" w:eastAsia="仿宋_GB2312" w:hAnsi="仿宋"/>
          <w:color w:val="000000"/>
          <w:sz w:val="30"/>
          <w:szCs w:val="30"/>
        </w:rPr>
      </w:pPr>
      <w:r>
        <w:rPr>
          <w:rFonts w:ascii="仿宋_GB2312" w:eastAsia="仿宋_GB2312" w:hAnsi="仿宋" w:hint="eastAsia"/>
          <w:color w:val="000000"/>
          <w:sz w:val="30"/>
          <w:szCs w:val="30"/>
          <w:lang w:val="zh-CN"/>
        </w:rPr>
        <w:t>三、推荐单位：</w:t>
      </w:r>
      <w:r>
        <w:rPr>
          <w:rFonts w:ascii="仿宋_GB2312" w:eastAsia="仿宋_GB2312" w:hAnsi="仿宋" w:hint="eastAsia"/>
          <w:color w:val="000000"/>
          <w:sz w:val="30"/>
          <w:szCs w:val="30"/>
        </w:rPr>
        <w:t>各设区市科协、省级学会、高校科协。</w:t>
      </w:r>
    </w:p>
    <w:p w:rsidR="001B6D9C" w:rsidRDefault="001B6D9C" w:rsidP="001B6D9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四、申报书（一式三份）由所在单位审查、签署意见并加盖公章后，递交推荐单位审查、签署意见并加盖公章后，统一汇总递交大赛组委会办公室。</w:t>
      </w:r>
    </w:p>
    <w:p w:rsidR="001B6D9C" w:rsidRDefault="001B6D9C" w:rsidP="001B6D9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五、申报书请用A4纸双面打印，于左侧装订成册。</w:t>
      </w:r>
    </w:p>
    <w:p w:rsidR="001B6D9C" w:rsidRDefault="001B6D9C" w:rsidP="001B6D9C">
      <w:pPr>
        <w:spacing w:line="580" w:lineRule="exact"/>
        <w:ind w:firstLine="556"/>
        <w:jc w:val="left"/>
        <w:rPr>
          <w:rFonts w:ascii="仿宋_GB2312" w:eastAsia="仿宋_GB2312" w:hAnsi="仿宋"/>
          <w:sz w:val="30"/>
          <w:szCs w:val="30"/>
          <w:lang w:val="zh-CN"/>
        </w:rPr>
      </w:pPr>
      <w:r>
        <w:rPr>
          <w:rFonts w:ascii="仿宋_GB2312" w:eastAsia="仿宋_GB2312" w:hAnsi="仿宋" w:hint="eastAsia"/>
          <w:sz w:val="30"/>
          <w:szCs w:val="30"/>
          <w:lang w:val="zh-CN"/>
        </w:rPr>
        <w:t>六、凡递交的申请书及附件不再退还，请自留底稿。</w:t>
      </w:r>
    </w:p>
    <w:p w:rsidR="001B6D9C" w:rsidRDefault="001B6D9C" w:rsidP="001B6D9C">
      <w:pPr>
        <w:widowControl/>
        <w:jc w:val="left"/>
        <w:rPr>
          <w:rFonts w:ascii="仿宋_GB2312" w:eastAsia="仿宋_GB2312" w:hAnsi="仿宋"/>
          <w:sz w:val="30"/>
          <w:szCs w:val="30"/>
          <w:lang w:val="zh-CN"/>
        </w:rPr>
        <w:sectPr w:rsidR="001B6D9C">
          <w:pgSz w:w="11906" w:h="16838"/>
          <w:pgMar w:top="1701" w:right="1474" w:bottom="992" w:left="1588" w:header="0" w:footer="1644" w:gutter="0"/>
          <w:cols w:space="720"/>
        </w:sectPr>
      </w:pPr>
    </w:p>
    <w:p w:rsidR="001B6D9C" w:rsidRDefault="001B6D9C" w:rsidP="001B6D9C">
      <w:pPr>
        <w:pStyle w:val="a7"/>
        <w:spacing w:before="100"/>
        <w:jc w:val="left"/>
        <w:outlineLvl w:val="1"/>
        <w:rPr>
          <w:rFonts w:ascii="黑体" w:eastAsia="黑体" w:hAnsi="黑体"/>
          <w:color w:val="0D0D0D"/>
          <w:sz w:val="28"/>
        </w:rPr>
      </w:pPr>
      <w:r>
        <w:rPr>
          <w:rFonts w:ascii="黑体" w:eastAsia="黑体" w:hAnsi="黑体" w:hint="eastAsia"/>
          <w:color w:val="0D0D0D"/>
          <w:sz w:val="28"/>
        </w:rPr>
        <w:lastRenderedPageBreak/>
        <w:t>一、项目基本情况</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10"/>
        <w:gridCol w:w="287"/>
        <w:gridCol w:w="1264"/>
        <w:gridCol w:w="856"/>
        <w:gridCol w:w="258"/>
        <w:gridCol w:w="593"/>
        <w:gridCol w:w="1128"/>
        <w:gridCol w:w="972"/>
        <w:gridCol w:w="26"/>
        <w:gridCol w:w="1272"/>
        <w:gridCol w:w="6"/>
      </w:tblGrid>
      <w:tr w:rsidR="001B6D9C"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z w:val="24"/>
              </w:rPr>
            </w:pPr>
            <w:r>
              <w:rPr>
                <w:rFonts w:hint="eastAsia"/>
                <w:spacing w:val="45"/>
                <w:sz w:val="24"/>
              </w:rPr>
              <w:t>参赛项目名</w:t>
            </w:r>
            <w:r>
              <w:rPr>
                <w:rFonts w:hint="eastAsia"/>
                <w:sz w:val="24"/>
              </w:rPr>
              <w:t>称</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z w:val="24"/>
              </w:rPr>
            </w:pPr>
            <w:r>
              <w:rPr>
                <w:rFonts w:hint="eastAsia"/>
                <w:spacing w:val="75"/>
                <w:sz w:val="24"/>
              </w:rPr>
              <w:t>主要完成</w:t>
            </w:r>
            <w:r>
              <w:rPr>
                <w:rFonts w:hint="eastAsia"/>
                <w:spacing w:val="45"/>
                <w:sz w:val="24"/>
              </w:rPr>
              <w:t>人</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pacing w:val="75"/>
                <w:sz w:val="24"/>
              </w:rPr>
            </w:pPr>
            <w:r>
              <w:rPr>
                <w:rFonts w:hint="eastAsia"/>
                <w:spacing w:val="75"/>
                <w:sz w:val="24"/>
              </w:rPr>
              <w:t>所属</w:t>
            </w:r>
            <w:r>
              <w:rPr>
                <w:spacing w:val="75"/>
                <w:sz w:val="24"/>
              </w:rPr>
              <w:t>领域</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RPr="001828D8" w:rsidTr="000C05F5">
        <w:trPr>
          <w:gridAfter w:val="1"/>
          <w:wAfter w:w="6" w:type="dxa"/>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rPr>
                <w:spacing w:val="15"/>
                <w:sz w:val="24"/>
              </w:rPr>
            </w:pPr>
            <w:r w:rsidRPr="001828D8">
              <w:rPr>
                <w:rFonts w:hint="eastAsia"/>
                <w:spacing w:val="15"/>
                <w:sz w:val="24"/>
              </w:rPr>
              <w:t>□创新类项目</w:t>
            </w:r>
          </w:p>
        </w:tc>
        <w:tc>
          <w:tcPr>
            <w:tcW w:w="2665" w:type="dxa"/>
            <w:gridSpan w:val="4"/>
            <w:tcBorders>
              <w:top w:val="single" w:sz="4" w:space="0" w:color="auto"/>
              <w:left w:val="single" w:sz="4" w:space="0" w:color="auto"/>
              <w:bottom w:val="single" w:sz="4" w:space="0" w:color="auto"/>
              <w:right w:val="single" w:sz="4" w:space="0" w:color="auto"/>
            </w:tcBorders>
          </w:tcPr>
          <w:p w:rsidR="001B6D9C" w:rsidRPr="001828D8" w:rsidRDefault="001B6D9C" w:rsidP="000C05F5">
            <w:pPr>
              <w:ind w:firstLine="0"/>
              <w:jc w:val="left"/>
              <w:rPr>
                <w:sz w:val="24"/>
              </w:rPr>
            </w:pPr>
            <w:r w:rsidRPr="001828D8">
              <w:rPr>
                <w:rFonts w:ascii="宋体" w:hAnsi="宋体" w:hint="eastAsia"/>
                <w:sz w:val="24"/>
              </w:rPr>
              <w:t>□</w:t>
            </w:r>
            <w:r w:rsidRPr="001828D8">
              <w:rPr>
                <w:rFonts w:hint="eastAsia"/>
                <w:sz w:val="24"/>
              </w:rPr>
              <w:t>有</w:t>
            </w:r>
            <w:r w:rsidRPr="001828D8">
              <w:rPr>
                <w:sz w:val="24"/>
              </w:rPr>
              <w:t>进一步培养价值的创意项目</w:t>
            </w:r>
          </w:p>
        </w:tc>
        <w:tc>
          <w:tcPr>
            <w:tcW w:w="3991" w:type="dxa"/>
            <w:gridSpan w:val="5"/>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sz w:val="24"/>
              </w:rPr>
            </w:pPr>
            <w:r w:rsidRPr="001828D8">
              <w:rPr>
                <w:rFonts w:ascii="宋体" w:hAnsi="宋体" w:hint="eastAsia"/>
                <w:sz w:val="24"/>
              </w:rPr>
              <w:t>□</w:t>
            </w:r>
            <w:r w:rsidRPr="001828D8">
              <w:rPr>
                <w:rFonts w:hint="eastAsia"/>
                <w:sz w:val="24"/>
              </w:rPr>
              <w:t>能显著</w:t>
            </w:r>
            <w:r w:rsidRPr="001828D8">
              <w:rPr>
                <w:sz w:val="24"/>
              </w:rPr>
              <w:t>提升生产效率的技术改造项目</w:t>
            </w:r>
          </w:p>
        </w:tc>
      </w:tr>
      <w:tr w:rsidR="001B6D9C" w:rsidRPr="001828D8" w:rsidTr="000C05F5">
        <w:trPr>
          <w:trHeight w:val="567"/>
          <w:jc w:val="center"/>
        </w:trPr>
        <w:tc>
          <w:tcPr>
            <w:tcW w:w="2128" w:type="dxa"/>
            <w:gridSpan w:val="2"/>
            <w:vMerge w:val="restart"/>
            <w:tcBorders>
              <w:top w:val="single" w:sz="4" w:space="0" w:color="auto"/>
              <w:left w:val="single" w:sz="4" w:space="0" w:color="auto"/>
              <w:right w:val="single" w:sz="4" w:space="0" w:color="auto"/>
            </w:tcBorders>
            <w:vAlign w:val="center"/>
          </w:tcPr>
          <w:p w:rsidR="001B6D9C" w:rsidRPr="001828D8" w:rsidRDefault="001B6D9C" w:rsidP="000C05F5">
            <w:pPr>
              <w:ind w:firstLine="0"/>
              <w:rPr>
                <w:spacing w:val="15"/>
                <w:sz w:val="24"/>
              </w:rPr>
            </w:pPr>
            <w:r w:rsidRPr="001828D8">
              <w:rPr>
                <w:rFonts w:hint="eastAsia"/>
                <w:spacing w:val="15"/>
                <w:sz w:val="24"/>
              </w:rPr>
              <w:t>□创业类项目</w:t>
            </w:r>
          </w:p>
          <w:p w:rsidR="001B6D9C" w:rsidRPr="001828D8" w:rsidRDefault="001B6D9C" w:rsidP="000C05F5">
            <w:pPr>
              <w:jc w:val="center"/>
              <w:rPr>
                <w:spacing w:val="15"/>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rFonts w:ascii="宋体" w:hAnsi="宋体"/>
                <w:spacing w:val="315"/>
                <w:sz w:val="24"/>
              </w:rPr>
            </w:pPr>
            <w:r w:rsidRPr="001828D8">
              <w:rPr>
                <w:rFonts w:ascii="宋体" w:hAnsi="宋体" w:hint="eastAsia"/>
                <w:spacing w:val="15"/>
                <w:sz w:val="24"/>
              </w:rPr>
              <w:t>□</w:t>
            </w:r>
            <w:r w:rsidRPr="001828D8">
              <w:rPr>
                <w:rFonts w:hint="eastAsia"/>
                <w:spacing w:val="15"/>
                <w:sz w:val="24"/>
              </w:rPr>
              <w:t>需要</w:t>
            </w:r>
            <w:r w:rsidRPr="001828D8">
              <w:rPr>
                <w:spacing w:val="15"/>
                <w:sz w:val="24"/>
              </w:rPr>
              <w:t>推广或转化</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spacing w:val="61"/>
                <w:sz w:val="24"/>
              </w:rPr>
            </w:pPr>
            <w:r w:rsidRPr="001828D8">
              <w:rPr>
                <w:rFonts w:ascii="宋体" w:hAnsi="宋体" w:hint="eastAsia"/>
                <w:spacing w:val="15"/>
                <w:sz w:val="24"/>
              </w:rPr>
              <w:t>□</w:t>
            </w:r>
            <w:r w:rsidRPr="001828D8">
              <w:rPr>
                <w:rFonts w:hint="eastAsia"/>
                <w:spacing w:val="15"/>
                <w:sz w:val="24"/>
              </w:rPr>
              <w:t>需要在园区</w:t>
            </w:r>
            <w:r w:rsidRPr="001828D8">
              <w:rPr>
                <w:spacing w:val="15"/>
                <w:sz w:val="24"/>
              </w:rPr>
              <w:t>落地</w:t>
            </w:r>
            <w:r>
              <w:rPr>
                <w:rFonts w:hint="eastAsia"/>
                <w:spacing w:val="15"/>
                <w:sz w:val="24"/>
              </w:rPr>
              <w:t>（地点）</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jc w:val="center"/>
              <w:rPr>
                <w:sz w:val="24"/>
              </w:rPr>
            </w:pPr>
          </w:p>
        </w:tc>
      </w:tr>
      <w:tr w:rsidR="001B6D9C" w:rsidRPr="001828D8" w:rsidTr="000C05F5">
        <w:trPr>
          <w:trHeight w:val="567"/>
          <w:jc w:val="center"/>
        </w:trPr>
        <w:tc>
          <w:tcPr>
            <w:tcW w:w="2128" w:type="dxa"/>
            <w:gridSpan w:val="2"/>
            <w:vMerge/>
            <w:tcBorders>
              <w:left w:val="single" w:sz="4" w:space="0" w:color="auto"/>
              <w:right w:val="single" w:sz="4" w:space="0" w:color="auto"/>
            </w:tcBorders>
            <w:vAlign w:val="center"/>
          </w:tcPr>
          <w:p w:rsidR="001B6D9C" w:rsidRPr="001828D8" w:rsidRDefault="001B6D9C" w:rsidP="000C05F5">
            <w:pPr>
              <w:jc w:val="center"/>
              <w:rPr>
                <w:spacing w:val="15"/>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rFonts w:ascii="宋体" w:hAnsi="宋体"/>
                <w:spacing w:val="315"/>
                <w:sz w:val="24"/>
              </w:rPr>
            </w:pPr>
            <w:r w:rsidRPr="001828D8">
              <w:rPr>
                <w:rFonts w:hint="eastAsia"/>
                <w:spacing w:val="15"/>
                <w:sz w:val="24"/>
              </w:rPr>
              <w:t>□需要</w:t>
            </w:r>
            <w:r w:rsidRPr="001828D8">
              <w:rPr>
                <w:spacing w:val="15"/>
                <w:sz w:val="24"/>
              </w:rPr>
              <w:t>资金扶持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jc w:val="center"/>
              <w:rPr>
                <w:spacing w:val="61"/>
                <w:sz w:val="24"/>
              </w:rPr>
            </w:pPr>
            <w:r>
              <w:rPr>
                <w:rFonts w:hint="eastAsia"/>
                <w:spacing w:val="61"/>
                <w:sz w:val="24"/>
              </w:rPr>
              <w:t>金额（万元）</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jc w:val="center"/>
              <w:rPr>
                <w:sz w:val="24"/>
              </w:rPr>
            </w:pPr>
          </w:p>
        </w:tc>
      </w:tr>
      <w:tr w:rsidR="001B6D9C" w:rsidRPr="001828D8" w:rsidTr="000C05F5">
        <w:trPr>
          <w:trHeight w:val="567"/>
          <w:jc w:val="center"/>
        </w:trPr>
        <w:tc>
          <w:tcPr>
            <w:tcW w:w="2128" w:type="dxa"/>
            <w:gridSpan w:val="2"/>
            <w:vMerge/>
            <w:tcBorders>
              <w:left w:val="single" w:sz="4" w:space="0" w:color="auto"/>
              <w:bottom w:val="single" w:sz="4" w:space="0" w:color="auto"/>
              <w:right w:val="single" w:sz="4" w:space="0" w:color="auto"/>
            </w:tcBorders>
            <w:vAlign w:val="center"/>
          </w:tcPr>
          <w:p w:rsidR="001B6D9C" w:rsidRPr="001828D8" w:rsidRDefault="001B6D9C" w:rsidP="000C05F5">
            <w:pPr>
              <w:jc w:val="center"/>
              <w:rPr>
                <w:sz w:val="24"/>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sz w:val="24"/>
              </w:rPr>
            </w:pPr>
            <w:r w:rsidRPr="001828D8">
              <w:rPr>
                <w:rFonts w:hint="eastAsia"/>
                <w:spacing w:val="15"/>
                <w:sz w:val="24"/>
              </w:rPr>
              <w:t>是否已经获得投资</w:t>
            </w:r>
            <w:r w:rsidRPr="001828D8">
              <w:rPr>
                <w:rFonts w:hint="eastAsia"/>
                <w:spacing w:val="15"/>
                <w:sz w:val="24"/>
              </w:rPr>
              <w:t>/</w:t>
            </w:r>
            <w:r w:rsidRPr="001828D8">
              <w:rPr>
                <w:rFonts w:hint="eastAsia"/>
                <w:spacing w:val="15"/>
                <w:sz w:val="24"/>
              </w:rPr>
              <w:t>投资</w:t>
            </w:r>
            <w:r w:rsidRPr="001828D8">
              <w:rPr>
                <w:spacing w:val="15"/>
                <w:sz w:val="24"/>
              </w:rPr>
              <w:t>意向</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rPr>
                <w:sz w:val="24"/>
              </w:rPr>
            </w:pPr>
            <w:r w:rsidRPr="001828D8">
              <w:rPr>
                <w:rFonts w:hint="eastAsia"/>
                <w:spacing w:val="15"/>
                <w:sz w:val="24"/>
              </w:rPr>
              <w:t>□是</w:t>
            </w:r>
            <w:r w:rsidRPr="001828D8">
              <w:rPr>
                <w:rFonts w:hint="eastAsia"/>
                <w:spacing w:val="15"/>
                <w:sz w:val="24"/>
              </w:rPr>
              <w:t xml:space="preserve">  </w:t>
            </w:r>
            <w:r w:rsidRPr="001828D8">
              <w:rPr>
                <w:rFonts w:hint="eastAsia"/>
                <w:spacing w:val="15"/>
                <w:sz w:val="24"/>
              </w:rPr>
              <w:t>□否</w:t>
            </w:r>
          </w:p>
        </w:tc>
        <w:tc>
          <w:tcPr>
            <w:tcW w:w="972" w:type="dxa"/>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ind w:firstLine="0"/>
              <w:jc w:val="left"/>
              <w:rPr>
                <w:sz w:val="24"/>
              </w:rPr>
            </w:pPr>
            <w:r w:rsidRPr="00FE752A">
              <w:rPr>
                <w:rFonts w:hint="eastAsia"/>
                <w:spacing w:val="61"/>
                <w:sz w:val="24"/>
              </w:rPr>
              <w:t>投资类</w:t>
            </w:r>
            <w:r w:rsidRPr="00FE752A">
              <w:rPr>
                <w:rFonts w:hint="eastAsia"/>
                <w:spacing w:val="-1"/>
                <w:sz w:val="24"/>
              </w:rPr>
              <w:t>型</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Pr="001828D8" w:rsidRDefault="001B6D9C" w:rsidP="000C05F5">
            <w:pPr>
              <w:jc w:val="center"/>
              <w:rPr>
                <w:sz w:val="24"/>
              </w:rPr>
            </w:pPr>
          </w:p>
        </w:tc>
      </w:tr>
      <w:tr w:rsidR="001B6D9C" w:rsidRPr="00384372"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Pr="00384372" w:rsidRDefault="001B6D9C" w:rsidP="000C05F5">
            <w:pPr>
              <w:ind w:firstLine="0"/>
              <w:rPr>
                <w:sz w:val="24"/>
              </w:rPr>
            </w:pPr>
            <w:r w:rsidRPr="00384372">
              <w:rPr>
                <w:rFonts w:hint="eastAsia"/>
                <w:spacing w:val="45"/>
                <w:sz w:val="24"/>
              </w:rPr>
              <w:t>是否职务发</w:t>
            </w:r>
            <w:r w:rsidRPr="00384372">
              <w:rPr>
                <w:rFonts w:hint="eastAsia"/>
                <w:sz w:val="24"/>
              </w:rPr>
              <w:t>明</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1B6D9C" w:rsidRPr="00384372" w:rsidRDefault="001B6D9C" w:rsidP="000C05F5">
            <w:pPr>
              <w:jc w:val="center"/>
              <w:rPr>
                <w:rFonts w:ascii="宋体" w:hAnsi="宋体"/>
                <w:spacing w:val="15"/>
                <w:sz w:val="24"/>
              </w:rPr>
            </w:pPr>
            <w:r w:rsidRPr="00384372">
              <w:rPr>
                <w:rFonts w:ascii="宋体" w:hAnsi="宋体" w:hint="eastAsia"/>
                <w:spacing w:val="15"/>
                <w:sz w:val="24"/>
              </w:rPr>
              <w:t>□是</w:t>
            </w:r>
            <w:r w:rsidRPr="00384372">
              <w:rPr>
                <w:rFonts w:ascii="宋体" w:hAnsi="宋体" w:hint="eastAsia"/>
                <w:spacing w:val="15"/>
                <w:sz w:val="24"/>
              </w:rPr>
              <w:t xml:space="preserve">              </w:t>
            </w:r>
            <w:r w:rsidRPr="00384372">
              <w:rPr>
                <w:rFonts w:ascii="宋体" w:hAnsi="宋体" w:hint="eastAsia"/>
                <w:spacing w:val="15"/>
                <w:sz w:val="24"/>
              </w:rPr>
              <w:t>□否</w:t>
            </w:r>
          </w:p>
        </w:tc>
      </w:tr>
      <w:tr w:rsidR="001B6D9C"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spacing w:line="360" w:lineRule="auto"/>
              <w:ind w:firstLine="0"/>
              <w:rPr>
                <w:sz w:val="24"/>
              </w:rPr>
            </w:pPr>
            <w:r>
              <w:rPr>
                <w:rFonts w:ascii="宋体" w:hAnsi="宋体" w:hint="eastAsia"/>
                <w:spacing w:val="181"/>
                <w:sz w:val="24"/>
              </w:rPr>
              <w:t>单</w:t>
            </w:r>
            <w:r>
              <w:rPr>
                <w:rFonts w:ascii="宋体" w:hAnsi="宋体" w:hint="eastAsia"/>
                <w:spacing w:val="181"/>
                <w:sz w:val="24"/>
              </w:rPr>
              <w:t xml:space="preserve"> </w:t>
            </w:r>
            <w:r>
              <w:rPr>
                <w:rFonts w:ascii="宋体" w:hAnsi="宋体" w:hint="eastAsia"/>
                <w:sz w:val="24"/>
              </w:rPr>
              <w:t>位</w:t>
            </w: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B6D9C" w:rsidRPr="00B11A52" w:rsidRDefault="001B6D9C" w:rsidP="000C05F5">
            <w:pPr>
              <w:ind w:firstLine="0"/>
              <w:rPr>
                <w:rFonts w:ascii="宋体" w:hAnsi="宋体"/>
                <w:sz w:val="24"/>
              </w:rPr>
            </w:pPr>
            <w:r w:rsidRPr="00B11A52">
              <w:rPr>
                <w:rFonts w:ascii="宋体" w:hAnsi="宋体" w:cs="宋体" w:hint="eastAsia"/>
                <w:spacing w:val="5"/>
                <w:w w:val="93"/>
                <w:sz w:val="24"/>
              </w:rPr>
              <w:t>行政区域（市</w:t>
            </w:r>
            <w:r w:rsidRPr="00B11A52">
              <w:rPr>
                <w:rFonts w:ascii="宋体" w:hAnsi="宋体" w:cs="宋体" w:hint="eastAsia"/>
                <w:spacing w:val="5"/>
                <w:w w:val="93"/>
                <w:sz w:val="24"/>
              </w:rPr>
              <w:t>/</w:t>
            </w:r>
            <w:r w:rsidRPr="00B11A52">
              <w:rPr>
                <w:rFonts w:ascii="宋体" w:hAnsi="宋体" w:cs="宋体" w:hint="eastAsia"/>
                <w:spacing w:val="5"/>
                <w:w w:val="93"/>
                <w:sz w:val="24"/>
              </w:rPr>
              <w:t>区</w:t>
            </w:r>
            <w:r w:rsidRPr="00B11A52">
              <w:rPr>
                <w:rFonts w:ascii="宋体" w:hAnsi="宋体" w:cs="宋体" w:hint="eastAsia"/>
                <w:spacing w:val="-15"/>
                <w:w w:val="93"/>
                <w:sz w:val="24"/>
              </w:rPr>
              <w:t>）</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tc>
      </w:tr>
      <w:tr w:rsidR="001B6D9C" w:rsidTr="000C05F5">
        <w:trPr>
          <w:trHeight w:val="567"/>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spacing w:line="360" w:lineRule="auto"/>
              <w:ind w:firstLine="0"/>
              <w:rPr>
                <w:sz w:val="24"/>
              </w:rPr>
            </w:pPr>
            <w:r>
              <w:rPr>
                <w:rFonts w:hint="eastAsia"/>
                <w:spacing w:val="422"/>
                <w:sz w:val="24"/>
              </w:rPr>
              <w:t>地</w:t>
            </w:r>
            <w:r>
              <w:rPr>
                <w:rFonts w:hint="eastAsia"/>
                <w:sz w:val="24"/>
              </w:rPr>
              <w:t>址</w:t>
            </w: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hint="eastAsia"/>
                <w:spacing w:val="150"/>
                <w:sz w:val="24"/>
              </w:rPr>
              <w:t>邮政编</w:t>
            </w:r>
            <w:r>
              <w:rPr>
                <w:rFonts w:hint="eastAsia"/>
                <w:spacing w:val="15"/>
                <w:sz w:val="24"/>
              </w:rPr>
              <w:t>码</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tc>
      </w:tr>
      <w:tr w:rsidR="001B6D9C" w:rsidTr="000C05F5">
        <w:trPr>
          <w:trHeight w:val="567"/>
          <w:jc w:val="center"/>
        </w:trPr>
        <w:tc>
          <w:tcPr>
            <w:tcW w:w="8790" w:type="dxa"/>
            <w:gridSpan w:val="1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jc w:val="left"/>
              <w:rPr>
                <w:sz w:val="24"/>
              </w:rPr>
            </w:pPr>
            <w:r>
              <w:rPr>
                <w:rFonts w:hint="eastAsia"/>
                <w:spacing w:val="570"/>
                <w:sz w:val="24"/>
              </w:rPr>
              <w:t>项目负责人信</w:t>
            </w:r>
            <w:r>
              <w:rPr>
                <w:rFonts w:hint="eastAsia"/>
                <w:spacing w:val="15"/>
                <w:sz w:val="24"/>
              </w:rPr>
              <w:t>息</w:t>
            </w:r>
          </w:p>
        </w:tc>
      </w:tr>
      <w:tr w:rsidR="001B6D9C" w:rsidTr="000C05F5">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z w:val="24"/>
              </w:rPr>
            </w:pPr>
            <w:r>
              <w:rPr>
                <w:rFonts w:hint="eastAsia"/>
                <w:spacing w:val="351"/>
                <w:sz w:val="24"/>
              </w:rPr>
              <w:t>姓</w:t>
            </w:r>
            <w:r>
              <w:rPr>
                <w:rFonts w:hint="eastAsia"/>
                <w:sz w:val="24"/>
              </w:rPr>
              <w:t>名</w:t>
            </w:r>
          </w:p>
        </w:tc>
        <w:tc>
          <w:tcPr>
            <w:tcW w:w="3375" w:type="dxa"/>
            <w:gridSpan w:val="5"/>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r>
              <w:rPr>
                <w:rFonts w:hint="eastAsia"/>
                <w:spacing w:val="422"/>
                <w:sz w:val="24"/>
              </w:rPr>
              <w:t>性</w:t>
            </w:r>
            <w:r>
              <w:rPr>
                <w:rFonts w:hint="eastAsia"/>
                <w:sz w:val="24"/>
              </w:rPr>
              <w:t>别</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z w:val="24"/>
              </w:rPr>
            </w:pPr>
            <w:r>
              <w:rPr>
                <w:rFonts w:hint="eastAsia"/>
                <w:spacing w:val="37"/>
                <w:sz w:val="24"/>
              </w:rPr>
              <w:t>办公电</w:t>
            </w:r>
            <w:r>
              <w:rPr>
                <w:rFonts w:hint="eastAsia"/>
                <w:sz w:val="24"/>
              </w:rPr>
              <w:t>话</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sz w:val="24"/>
              </w:rPr>
            </w:pPr>
            <w:r>
              <w:rPr>
                <w:rFonts w:hint="eastAsia"/>
                <w:spacing w:val="37"/>
                <w:sz w:val="24"/>
              </w:rPr>
              <w:t>电子邮</w:t>
            </w:r>
            <w:r>
              <w:rPr>
                <w:rFonts w:hint="eastAsia"/>
                <w:sz w:val="24"/>
              </w:rPr>
              <w:t>箱</w:t>
            </w:r>
          </w:p>
        </w:tc>
        <w:tc>
          <w:tcPr>
            <w:tcW w:w="3997" w:type="dxa"/>
            <w:gridSpan w:val="6"/>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B6D9C" w:rsidRDefault="001B6D9C" w:rsidP="000C05F5">
            <w:pPr>
              <w:spacing w:line="360" w:lineRule="auto"/>
              <w:ind w:firstLine="0"/>
              <w:rPr>
                <w:sz w:val="24"/>
              </w:rPr>
            </w:pPr>
            <w:r>
              <w:rPr>
                <w:rFonts w:hint="eastAsia"/>
                <w:spacing w:val="37"/>
                <w:sz w:val="24"/>
              </w:rPr>
              <w:t>核心技</w:t>
            </w:r>
            <w:r>
              <w:rPr>
                <w:rFonts w:hint="eastAsia"/>
                <w:sz w:val="24"/>
              </w:rPr>
              <w:t>术（可复选</w:t>
            </w:r>
            <w:r>
              <w:rPr>
                <w:rFonts w:hint="eastAsia"/>
                <w:sz w:val="24"/>
              </w:rPr>
              <w:lastRenderedPageBreak/>
              <w:t>项）</w:t>
            </w:r>
          </w:p>
        </w:tc>
        <w:tc>
          <w:tcPr>
            <w:tcW w:w="997" w:type="dxa"/>
            <w:gridSpan w:val="2"/>
            <w:vMerge w:val="restart"/>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141"/>
                <w:sz w:val="24"/>
              </w:rPr>
              <w:lastRenderedPageBreak/>
              <w:t>专</w:t>
            </w:r>
            <w:r>
              <w:rPr>
                <w:rFonts w:ascii="宋体" w:hAnsi="宋体" w:hint="eastAsia"/>
                <w:sz w:val="24"/>
              </w:rPr>
              <w:t>利</w:t>
            </w:r>
          </w:p>
          <w:p w:rsidR="001B6D9C" w:rsidRPr="002A4FB9" w:rsidRDefault="001B6D9C" w:rsidP="000C05F5">
            <w:pPr>
              <w:ind w:firstLine="0"/>
              <w:rPr>
                <w:rFonts w:ascii="宋体" w:hAnsi="宋体"/>
                <w:sz w:val="24"/>
              </w:rPr>
            </w:pPr>
            <w:r>
              <w:rPr>
                <w:rFonts w:ascii="宋体" w:hAnsi="宋体" w:hint="eastAsia"/>
                <w:sz w:val="24"/>
              </w:rPr>
              <w:t>（不超过</w:t>
            </w:r>
            <w:r>
              <w:rPr>
                <w:rFonts w:ascii="宋体" w:hAnsi="宋体" w:hint="eastAsia"/>
                <w:sz w:val="24"/>
              </w:rPr>
              <w:t>10</w:t>
            </w:r>
            <w:r>
              <w:rPr>
                <w:rFonts w:ascii="宋体" w:hAnsi="宋体" w:hint="eastAsia"/>
                <w:sz w:val="24"/>
              </w:rPr>
              <w:lastRenderedPageBreak/>
              <w:t>项）</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285"/>
                <w:sz w:val="24"/>
              </w:rPr>
              <w:lastRenderedPageBreak/>
              <w:t>专利</w:t>
            </w:r>
            <w:r>
              <w:rPr>
                <w:rFonts w:ascii="宋体" w:hAnsi="宋体" w:hint="eastAsia"/>
                <w:spacing w:val="7"/>
                <w:sz w:val="24"/>
              </w:rPr>
              <w:t>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60"/>
                <w:sz w:val="24"/>
              </w:rPr>
              <w:t>类</w:t>
            </w:r>
            <w:r>
              <w:rPr>
                <w:rFonts w:ascii="宋体" w:hAnsi="宋体" w:hint="eastAsia"/>
                <w:spacing w:val="7"/>
                <w:sz w:val="24"/>
              </w:rPr>
              <w:t>型</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285"/>
                <w:sz w:val="24"/>
              </w:rPr>
              <w:t>专利</w:t>
            </w:r>
            <w:r>
              <w:rPr>
                <w:rFonts w:ascii="宋体" w:hAnsi="宋体" w:hint="eastAsia"/>
                <w:spacing w:val="15"/>
                <w:sz w:val="24"/>
              </w:rPr>
              <w:t>号</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15"/>
                <w:sz w:val="24"/>
              </w:rPr>
              <w:t>获得时</w:t>
            </w:r>
            <w:r>
              <w:rPr>
                <w:rFonts w:ascii="宋体" w:hAnsi="宋体" w:hint="eastAsia"/>
                <w:spacing w:val="-7"/>
                <w:sz w:val="24"/>
              </w:rPr>
              <w:t>间</w:t>
            </w: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rFonts w:ascii="宋体" w:hAnsi="宋体"/>
                <w:szCs w:val="21"/>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sz w:val="24"/>
              </w:rPr>
            </w:pP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rFonts w:ascii="宋体" w:hAnsi="宋体"/>
                <w:szCs w:val="21"/>
              </w:rPr>
            </w:pPr>
          </w:p>
        </w:tc>
        <w:tc>
          <w:tcPr>
            <w:tcW w:w="6375" w:type="dxa"/>
            <w:gridSpan w:val="9"/>
            <w:tcBorders>
              <w:top w:val="single" w:sz="4" w:space="0" w:color="auto"/>
              <w:left w:val="single" w:sz="4" w:space="0" w:color="auto"/>
              <w:bottom w:val="single" w:sz="4" w:space="0" w:color="auto"/>
              <w:right w:val="single" w:sz="4" w:space="0" w:color="auto"/>
            </w:tcBorders>
            <w:vAlign w:val="center"/>
          </w:tcPr>
          <w:p w:rsidR="001B6D9C" w:rsidRDefault="001B6D9C" w:rsidP="000C05F5">
            <w:pPr>
              <w:spacing w:line="360" w:lineRule="auto"/>
              <w:jc w:val="center"/>
              <w:rPr>
                <w:sz w:val="24"/>
              </w:rPr>
            </w:pPr>
            <w:r>
              <w:rPr>
                <w:rFonts w:ascii="宋体" w:hAnsi="宋体" w:cs="Arial" w:hint="eastAsia"/>
                <w:color w:val="000000"/>
                <w:spacing w:val="9"/>
                <w:sz w:val="24"/>
              </w:rPr>
              <w:t>*</w:t>
            </w:r>
            <w:r>
              <w:rPr>
                <w:rFonts w:ascii="宋体" w:hAnsi="宋体" w:hint="eastAsia"/>
                <w:spacing w:val="9"/>
                <w:sz w:val="24"/>
              </w:rPr>
              <w:t>专利类型：</w:t>
            </w:r>
            <w:r>
              <w:rPr>
                <w:rFonts w:ascii="宋体" w:hAnsi="宋体" w:hint="eastAsia"/>
                <w:spacing w:val="9"/>
                <w:sz w:val="24"/>
              </w:rPr>
              <w:t>1</w:t>
            </w:r>
            <w:r>
              <w:rPr>
                <w:rFonts w:ascii="宋体" w:hAnsi="宋体" w:hint="eastAsia"/>
                <w:spacing w:val="9"/>
                <w:sz w:val="24"/>
              </w:rPr>
              <w:t>发明专利</w:t>
            </w:r>
            <w:r>
              <w:rPr>
                <w:rFonts w:ascii="宋体" w:hAnsi="宋体" w:hint="eastAsia"/>
                <w:spacing w:val="9"/>
                <w:sz w:val="24"/>
              </w:rPr>
              <w:t xml:space="preserve">  2</w:t>
            </w:r>
            <w:r>
              <w:rPr>
                <w:rFonts w:ascii="宋体" w:hAnsi="宋体" w:hint="eastAsia"/>
                <w:spacing w:val="9"/>
                <w:sz w:val="24"/>
              </w:rPr>
              <w:t>实用新型专利</w:t>
            </w:r>
            <w:r>
              <w:rPr>
                <w:rFonts w:ascii="宋体" w:hAnsi="宋体" w:hint="eastAsia"/>
                <w:spacing w:val="9"/>
                <w:sz w:val="24"/>
              </w:rPr>
              <w:t xml:space="preserve">  3</w:t>
            </w:r>
            <w:r>
              <w:rPr>
                <w:rFonts w:ascii="宋体" w:hAnsi="宋体" w:hint="eastAsia"/>
                <w:spacing w:val="9"/>
                <w:sz w:val="24"/>
              </w:rPr>
              <w:t>外观设</w:t>
            </w:r>
            <w:r>
              <w:rPr>
                <w:rFonts w:ascii="宋体" w:hAnsi="宋体" w:hint="eastAsia"/>
                <w:spacing w:val="-4"/>
                <w:sz w:val="24"/>
              </w:rPr>
              <w:t>计</w:t>
            </w: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firstLine="0"/>
              <w:rPr>
                <w:rFonts w:ascii="宋体" w:hAnsi="宋体"/>
                <w:sz w:val="24"/>
              </w:rPr>
            </w:pPr>
            <w:r>
              <w:rPr>
                <w:rFonts w:ascii="宋体" w:hAnsi="宋体" w:hint="eastAsia"/>
                <w:spacing w:val="16"/>
                <w:sz w:val="24"/>
              </w:rPr>
              <w:t>□软件著作权</w:t>
            </w:r>
            <w:r>
              <w:rPr>
                <w:rFonts w:ascii="宋体" w:hAnsi="宋体" w:hint="eastAsia"/>
                <w:spacing w:val="16"/>
                <w:sz w:val="24"/>
              </w:rPr>
              <w:t xml:space="preserve">  </w:t>
            </w:r>
            <w:r>
              <w:rPr>
                <w:rFonts w:ascii="宋体" w:hAnsi="宋体" w:hint="eastAsia"/>
                <w:spacing w:val="16"/>
                <w:sz w:val="24"/>
              </w:rPr>
              <w:t>□专有技术</w:t>
            </w:r>
            <w:r>
              <w:rPr>
                <w:rFonts w:ascii="宋体" w:hAnsi="宋体" w:hint="eastAsia"/>
                <w:spacing w:val="16"/>
                <w:sz w:val="24"/>
              </w:rPr>
              <w:t xml:space="preserve">  </w:t>
            </w:r>
            <w:r>
              <w:rPr>
                <w:rFonts w:ascii="宋体" w:hAnsi="宋体" w:hint="eastAsia"/>
                <w:spacing w:val="16"/>
                <w:sz w:val="24"/>
              </w:rPr>
              <w:t>□药品批文</w:t>
            </w:r>
            <w:r>
              <w:rPr>
                <w:rFonts w:ascii="宋体" w:hAnsi="宋体" w:hint="eastAsia"/>
                <w:spacing w:val="16"/>
                <w:sz w:val="24"/>
              </w:rPr>
              <w:t xml:space="preserve">  </w:t>
            </w:r>
            <w:r>
              <w:rPr>
                <w:rFonts w:ascii="宋体" w:hAnsi="宋体" w:hint="eastAsia"/>
                <w:spacing w:val="16"/>
                <w:sz w:val="24"/>
              </w:rPr>
              <w:t>□医疗器械批</w:t>
            </w:r>
            <w:r>
              <w:rPr>
                <w:rFonts w:ascii="宋体" w:hAnsi="宋体" w:hint="eastAsia"/>
                <w:sz w:val="24"/>
              </w:rPr>
              <w:t>文</w:t>
            </w:r>
          </w:p>
          <w:p w:rsidR="001B6D9C" w:rsidRDefault="001B6D9C" w:rsidP="000C05F5">
            <w:pPr>
              <w:rPr>
                <w:rFonts w:ascii="宋体" w:hAnsi="宋体"/>
                <w:sz w:val="24"/>
              </w:rPr>
            </w:pPr>
            <w:r>
              <w:rPr>
                <w:rFonts w:ascii="宋体" w:hAnsi="宋体" w:hint="eastAsia"/>
                <w:sz w:val="24"/>
              </w:rPr>
              <w:t>□创新商业模式</w:t>
            </w:r>
            <w:r>
              <w:rPr>
                <w:rFonts w:ascii="宋体" w:hAnsi="宋体" w:hint="eastAsia"/>
                <w:sz w:val="24"/>
              </w:rPr>
              <w:t xml:space="preserve">  </w:t>
            </w:r>
            <w:r>
              <w:rPr>
                <w:rFonts w:ascii="宋体" w:hAnsi="宋体" w:hint="eastAsia"/>
                <w:sz w:val="24"/>
              </w:rPr>
              <w:t>□集成电路布图</w:t>
            </w:r>
            <w:r>
              <w:rPr>
                <w:rFonts w:ascii="宋体" w:hAnsi="宋体" w:hint="eastAsia"/>
                <w:sz w:val="24"/>
              </w:rPr>
              <w:t xml:space="preserve">  </w:t>
            </w:r>
            <w:r>
              <w:rPr>
                <w:rFonts w:ascii="宋体" w:hAnsi="宋体" w:hint="eastAsia"/>
                <w:sz w:val="24"/>
              </w:rPr>
              <w:t>□其他</w:t>
            </w:r>
            <w:r>
              <w:rPr>
                <w:rFonts w:ascii="宋体" w:hAnsi="宋体" w:hint="eastAsia"/>
                <w:sz w:val="24"/>
              </w:rPr>
              <w:t>_________</w:t>
            </w:r>
          </w:p>
          <w:p w:rsidR="001B6D9C" w:rsidRDefault="001B6D9C" w:rsidP="000C05F5">
            <w:pPr>
              <w:rPr>
                <w:rFonts w:ascii="宋体" w:hAnsi="宋体"/>
                <w:sz w:val="24"/>
              </w:rPr>
            </w:pPr>
          </w:p>
        </w:tc>
      </w:tr>
      <w:tr w:rsidR="001B6D9C" w:rsidTr="000C05F5">
        <w:trPr>
          <w:trHeight w:val="567"/>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jc w:val="left"/>
              <w:rPr>
                <w:sz w:val="24"/>
              </w:rPr>
            </w:pP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r>
              <w:rPr>
                <w:rFonts w:ascii="宋体" w:hAnsi="宋体" w:hint="eastAsia"/>
                <w:sz w:val="24"/>
              </w:rPr>
              <w:t>技术来源：</w:t>
            </w:r>
            <w:r>
              <w:rPr>
                <w:rFonts w:ascii="宋体" w:hAnsi="宋体" w:hint="eastAsia"/>
                <w:sz w:val="24"/>
              </w:rPr>
              <w:t xml:space="preserve"> </w:t>
            </w:r>
            <w:r>
              <w:rPr>
                <w:rFonts w:ascii="宋体" w:hAnsi="宋体" w:hint="eastAsia"/>
                <w:sz w:val="24"/>
              </w:rPr>
              <w:t>□独立知识产权</w:t>
            </w:r>
            <w:r>
              <w:rPr>
                <w:rFonts w:ascii="宋体" w:hAnsi="宋体" w:hint="eastAsia"/>
                <w:sz w:val="24"/>
              </w:rPr>
              <w:t xml:space="preserve">    </w:t>
            </w:r>
            <w:r>
              <w:rPr>
                <w:rFonts w:ascii="宋体" w:hAnsi="宋体" w:hint="eastAsia"/>
                <w:sz w:val="24"/>
              </w:rPr>
              <w:t>□合作研发</w:t>
            </w:r>
            <w:r>
              <w:rPr>
                <w:rFonts w:ascii="宋体" w:hAnsi="宋体" w:hint="eastAsia"/>
                <w:sz w:val="24"/>
              </w:rPr>
              <w:t xml:space="preserve">     </w:t>
            </w:r>
            <w:r>
              <w:rPr>
                <w:rFonts w:ascii="宋体" w:hAnsi="宋体" w:hint="eastAsia"/>
                <w:sz w:val="24"/>
              </w:rPr>
              <w:t>□其他</w:t>
            </w:r>
            <w:r>
              <w:rPr>
                <w:rFonts w:ascii="宋体" w:hAnsi="宋体" w:hint="eastAsia"/>
                <w:sz w:val="24"/>
              </w:rPr>
              <w:t>________</w:t>
            </w:r>
            <w:r>
              <w:rPr>
                <w:rFonts w:ascii="宋体" w:hAnsi="宋体" w:hint="eastAsia"/>
                <w:spacing w:val="45"/>
                <w:sz w:val="24"/>
              </w:rPr>
              <w:t>_</w:t>
            </w:r>
          </w:p>
        </w:tc>
      </w:tr>
      <w:tr w:rsidR="001B6D9C" w:rsidTr="000C05F5">
        <w:trPr>
          <w:trHeight w:val="2117"/>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ind w:firstLine="0"/>
              <w:jc w:val="left"/>
              <w:rPr>
                <w:sz w:val="24"/>
              </w:rPr>
            </w:pPr>
            <w:r>
              <w:rPr>
                <w:rFonts w:hint="eastAsia"/>
                <w:sz w:val="24"/>
              </w:rPr>
              <w:t>项目主要创新点（不超过</w:t>
            </w:r>
            <w:r>
              <w:rPr>
                <w:sz w:val="24"/>
              </w:rPr>
              <w:t>200</w:t>
            </w:r>
            <w:r>
              <w:rPr>
                <w:rFonts w:hint="eastAsia"/>
                <w:sz w:val="24"/>
              </w:rPr>
              <w:t>字）</w:t>
            </w: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tc>
      </w:tr>
      <w:tr w:rsidR="001B6D9C" w:rsidTr="000C05F5">
        <w:trPr>
          <w:trHeight w:val="567"/>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ind w:firstLine="0"/>
              <w:jc w:val="left"/>
              <w:rPr>
                <w:sz w:val="24"/>
              </w:rPr>
            </w:pPr>
            <w:r>
              <w:rPr>
                <w:rFonts w:hint="eastAsia"/>
                <w:sz w:val="24"/>
              </w:rPr>
              <w:t>下一步发展中的主要方向、重点（不超过</w:t>
            </w:r>
            <w:r>
              <w:rPr>
                <w:sz w:val="24"/>
              </w:rPr>
              <w:t>200</w:t>
            </w:r>
            <w:r>
              <w:rPr>
                <w:rFonts w:hint="eastAsia"/>
                <w:sz w:val="24"/>
              </w:rPr>
              <w:t>字）</w:t>
            </w: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tc>
      </w:tr>
      <w:tr w:rsidR="001B6D9C" w:rsidTr="000C05F5">
        <w:trPr>
          <w:trHeight w:val="5065"/>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ind w:firstLine="0"/>
              <w:jc w:val="left"/>
              <w:rPr>
                <w:sz w:val="24"/>
              </w:rPr>
            </w:pPr>
            <w:r>
              <w:rPr>
                <w:rFonts w:hint="eastAsia"/>
                <w:sz w:val="24"/>
              </w:rPr>
              <w:lastRenderedPageBreak/>
              <w:t>是否需要保密（或其他要求），是否同意进行统一宣传</w:t>
            </w: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tc>
      </w:tr>
      <w:tr w:rsidR="001B6D9C" w:rsidTr="000C05F5">
        <w:trPr>
          <w:trHeight w:val="5239"/>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ind w:firstLine="0"/>
              <w:jc w:val="left"/>
              <w:rPr>
                <w:sz w:val="24"/>
              </w:rPr>
            </w:pPr>
            <w:r>
              <w:rPr>
                <w:rFonts w:hint="eastAsia"/>
                <w:sz w:val="24"/>
              </w:rPr>
              <w:t>获奖情况</w:t>
            </w: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tc>
      </w:tr>
      <w:tr w:rsidR="001B6D9C" w:rsidTr="000C05F5">
        <w:trPr>
          <w:trHeight w:val="6646"/>
          <w:jc w:val="center"/>
        </w:trPr>
        <w:tc>
          <w:tcPr>
            <w:tcW w:w="1418"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widowControl/>
              <w:ind w:firstLine="0"/>
              <w:jc w:val="left"/>
              <w:rPr>
                <w:sz w:val="24"/>
              </w:rPr>
            </w:pPr>
            <w:r>
              <w:rPr>
                <w:rFonts w:hint="eastAsia"/>
                <w:sz w:val="24"/>
              </w:rPr>
              <w:lastRenderedPageBreak/>
              <w:t>其他</w:t>
            </w:r>
          </w:p>
        </w:tc>
        <w:tc>
          <w:tcPr>
            <w:tcW w:w="7372" w:type="dxa"/>
            <w:gridSpan w:val="11"/>
            <w:tcBorders>
              <w:top w:val="single" w:sz="4" w:space="0" w:color="auto"/>
              <w:left w:val="single" w:sz="4" w:space="0" w:color="auto"/>
              <w:bottom w:val="single" w:sz="4" w:space="0" w:color="auto"/>
              <w:right w:val="single" w:sz="4" w:space="0" w:color="auto"/>
            </w:tcBorders>
            <w:vAlign w:val="center"/>
          </w:tcPr>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p w:rsidR="001B6D9C" w:rsidRDefault="001B6D9C" w:rsidP="000C05F5">
            <w:pPr>
              <w:jc w:val="center"/>
              <w:rPr>
                <w:rFonts w:ascii="宋体" w:hAnsi="宋体"/>
                <w:sz w:val="24"/>
              </w:rPr>
            </w:pPr>
          </w:p>
        </w:tc>
      </w:tr>
    </w:tbl>
    <w:p w:rsidR="001B6D9C" w:rsidRDefault="001B6D9C" w:rsidP="001B6D9C">
      <w:pPr>
        <w:jc w:val="left"/>
        <w:rPr>
          <w:rFonts w:ascii="黑体" w:eastAsia="黑体" w:hAnsi="黑体"/>
          <w:color w:val="0D0D0D"/>
          <w:sz w:val="24"/>
        </w:rPr>
      </w:pPr>
      <w:r>
        <w:rPr>
          <w:b/>
          <w:szCs w:val="28"/>
        </w:rPr>
        <w:br w:type="page"/>
      </w:r>
      <w:r w:rsidRPr="00C35BE5">
        <w:rPr>
          <w:rFonts w:ascii="黑体" w:eastAsia="黑体" w:hAnsi="黑体" w:hint="eastAsia"/>
          <w:color w:val="0D0D0D"/>
          <w:sz w:val="28"/>
        </w:rPr>
        <w:lastRenderedPageBreak/>
        <w:t>二、项目简介</w:t>
      </w:r>
      <w:r>
        <w:rPr>
          <w:rFonts w:ascii="仿宋_GB2312" w:eastAsia="仿宋_GB2312" w:hAnsi="黑体" w:hint="eastAsia"/>
          <w:color w:val="0D0D0D"/>
          <w:sz w:val="24"/>
        </w:rPr>
        <w:t>（不超过1000字）</w:t>
      </w:r>
    </w:p>
    <w:p w:rsidR="001B6D9C" w:rsidRDefault="001B6D9C" w:rsidP="001B6D9C">
      <w:pPr>
        <w:jc w:val="left"/>
        <w:rPr>
          <w:rFonts w:ascii="黑体" w:eastAsia="黑体" w:hAnsi="黑体"/>
          <w:color w:val="0D0D0D"/>
          <w:sz w:val="24"/>
        </w:rPr>
      </w:pPr>
    </w:p>
    <w:p w:rsidR="001B6D9C" w:rsidRDefault="001B6D9C" w:rsidP="001B6D9C">
      <w:pPr>
        <w:jc w:val="left"/>
        <w:rPr>
          <w:rFonts w:ascii="黑体" w:eastAsia="黑体" w:hAnsi="黑体"/>
          <w:color w:val="0D0D0D"/>
          <w:sz w:val="24"/>
        </w:rPr>
      </w:pPr>
    </w:p>
    <w:p w:rsidR="001B6D9C" w:rsidRDefault="001B6D9C" w:rsidP="001B6D9C">
      <w:pPr>
        <w:jc w:val="left"/>
        <w:rPr>
          <w:rFonts w:ascii="黑体" w:eastAsia="黑体" w:hAnsi="黑体"/>
          <w:color w:val="0D0D0D"/>
          <w:sz w:val="24"/>
        </w:rPr>
      </w:pPr>
    </w:p>
    <w:p w:rsidR="001B6D9C" w:rsidRDefault="001B6D9C" w:rsidP="001B6D9C">
      <w:pPr>
        <w:jc w:val="left"/>
        <w:rPr>
          <w:rFonts w:ascii="黑体" w:eastAsia="黑体" w:hAnsi="黑体"/>
          <w:color w:val="0D0D0D"/>
          <w:sz w:val="24"/>
        </w:rPr>
      </w:pPr>
      <w:r w:rsidRPr="00C35BE5">
        <w:rPr>
          <w:rFonts w:ascii="黑体" w:eastAsia="黑体" w:hAnsi="黑体" w:hint="eastAsia"/>
          <w:color w:val="0D0D0D"/>
          <w:sz w:val="28"/>
        </w:rPr>
        <w:t>三、主要科技创新及产业化前景分析</w:t>
      </w:r>
    </w:p>
    <w:p w:rsidR="001B6D9C" w:rsidRPr="00C35BE5" w:rsidRDefault="001B6D9C" w:rsidP="001B6D9C">
      <w:pPr>
        <w:widowControl/>
        <w:jc w:val="left"/>
        <w:rPr>
          <w:sz w:val="24"/>
        </w:rPr>
      </w:pPr>
    </w:p>
    <w:p w:rsidR="001B6D9C" w:rsidRPr="00C35BE5" w:rsidRDefault="001B6D9C" w:rsidP="001B6D9C">
      <w:pPr>
        <w:widowControl/>
        <w:jc w:val="left"/>
        <w:rPr>
          <w:sz w:val="24"/>
        </w:rPr>
      </w:pPr>
      <w:r w:rsidRPr="00C35BE5">
        <w:rPr>
          <w:rFonts w:hint="eastAsia"/>
          <w:sz w:val="24"/>
        </w:rPr>
        <w:t>（一）主要科技创新</w:t>
      </w:r>
    </w:p>
    <w:p w:rsidR="001B6D9C" w:rsidRPr="00C35BE5" w:rsidRDefault="001B6D9C" w:rsidP="001B6D9C">
      <w:pPr>
        <w:widowControl/>
        <w:ind w:firstLineChars="150" w:firstLine="360"/>
        <w:jc w:val="left"/>
        <w:rPr>
          <w:sz w:val="24"/>
        </w:rPr>
      </w:pPr>
      <w:r w:rsidRPr="00C35BE5">
        <w:rPr>
          <w:rFonts w:hint="eastAsia"/>
          <w:sz w:val="24"/>
        </w:rPr>
        <w:t>1.</w:t>
      </w:r>
      <w:r w:rsidRPr="00C35BE5">
        <w:rPr>
          <w:rFonts w:hint="eastAsia"/>
          <w:sz w:val="24"/>
        </w:rPr>
        <w:t>项目背景及总体思路</w:t>
      </w:r>
    </w:p>
    <w:p w:rsidR="001B6D9C" w:rsidRPr="00C35BE5" w:rsidRDefault="001B6D9C" w:rsidP="001B6D9C">
      <w:pPr>
        <w:widowControl/>
        <w:ind w:firstLineChars="150" w:firstLine="360"/>
        <w:jc w:val="left"/>
        <w:rPr>
          <w:sz w:val="24"/>
        </w:rPr>
      </w:pPr>
      <w:r w:rsidRPr="00C35BE5">
        <w:rPr>
          <w:rFonts w:hint="eastAsia"/>
          <w:sz w:val="24"/>
        </w:rPr>
        <w:t>2.</w:t>
      </w:r>
      <w:r w:rsidRPr="00C35BE5">
        <w:rPr>
          <w:rFonts w:hint="eastAsia"/>
          <w:sz w:val="24"/>
        </w:rPr>
        <w:t>主要技术创新内容</w:t>
      </w:r>
    </w:p>
    <w:p w:rsidR="001B6D9C" w:rsidRPr="00C35BE5" w:rsidRDefault="001B6D9C" w:rsidP="001B6D9C">
      <w:pPr>
        <w:widowControl/>
        <w:ind w:firstLineChars="150" w:firstLine="360"/>
        <w:jc w:val="left"/>
        <w:rPr>
          <w:sz w:val="24"/>
        </w:rPr>
      </w:pPr>
      <w:r w:rsidRPr="00C35BE5">
        <w:rPr>
          <w:rFonts w:hint="eastAsia"/>
          <w:sz w:val="24"/>
        </w:rPr>
        <w:t>3.</w:t>
      </w:r>
      <w:r w:rsidRPr="00C35BE5">
        <w:rPr>
          <w:rFonts w:hint="eastAsia"/>
          <w:sz w:val="24"/>
        </w:rPr>
        <w:t>国内外同类技术对比</w:t>
      </w:r>
    </w:p>
    <w:p w:rsidR="001B6D9C" w:rsidRPr="00C35BE5" w:rsidRDefault="001B6D9C" w:rsidP="001B6D9C">
      <w:pPr>
        <w:widowControl/>
        <w:jc w:val="left"/>
        <w:rPr>
          <w:sz w:val="24"/>
        </w:rPr>
      </w:pPr>
      <w:r w:rsidRPr="00C35BE5">
        <w:rPr>
          <w:rFonts w:hint="eastAsia"/>
          <w:sz w:val="24"/>
        </w:rPr>
        <w:t>（二）产业化前景分析</w:t>
      </w:r>
    </w:p>
    <w:p w:rsidR="001B6D9C" w:rsidRPr="00C35BE5" w:rsidRDefault="001B6D9C" w:rsidP="001B6D9C">
      <w:pPr>
        <w:widowControl/>
        <w:jc w:val="left"/>
        <w:rPr>
          <w:sz w:val="24"/>
        </w:rPr>
      </w:pPr>
      <w:r w:rsidRPr="00C35BE5">
        <w:rPr>
          <w:rFonts w:hint="eastAsia"/>
          <w:sz w:val="24"/>
        </w:rPr>
        <w:t>（三）项目获得天使投资、创业投资和私募股权投资等机构的投资或合作情况，如无可不写。</w:t>
      </w:r>
      <w:r w:rsidRPr="00C35BE5">
        <w:rPr>
          <w:sz w:val="24"/>
        </w:rPr>
        <w:t>（</w:t>
      </w:r>
      <w:r w:rsidRPr="00C35BE5">
        <w:rPr>
          <w:rFonts w:hint="eastAsia"/>
          <w:sz w:val="24"/>
        </w:rPr>
        <w:t>选填</w:t>
      </w:r>
      <w:r w:rsidRPr="00C35BE5">
        <w:rPr>
          <w:sz w:val="24"/>
        </w:rPr>
        <w:t>项）</w:t>
      </w:r>
    </w:p>
    <w:p w:rsidR="001B6D9C" w:rsidRDefault="001B6D9C" w:rsidP="001B6D9C">
      <w:pPr>
        <w:ind w:firstLineChars="202" w:firstLine="485"/>
        <w:rPr>
          <w:rFonts w:ascii="宋体" w:hAnsi="宋体"/>
          <w:b/>
          <w:color w:val="0D0D0D"/>
          <w:sz w:val="24"/>
        </w:rPr>
      </w:pPr>
    </w:p>
    <w:p w:rsidR="001B6D9C" w:rsidRPr="00C35BE5" w:rsidRDefault="001B6D9C" w:rsidP="001B6D9C">
      <w:pPr>
        <w:jc w:val="left"/>
        <w:rPr>
          <w:rFonts w:ascii="黑体" w:eastAsia="黑体" w:hAnsi="黑体"/>
          <w:color w:val="0D0D0D"/>
          <w:sz w:val="28"/>
        </w:rPr>
      </w:pPr>
      <w:r w:rsidRPr="00C35BE5">
        <w:rPr>
          <w:rFonts w:ascii="黑体" w:eastAsia="黑体" w:hAnsi="黑体" w:hint="eastAsia"/>
          <w:color w:val="0D0D0D"/>
          <w:sz w:val="28"/>
        </w:rPr>
        <w:t>四、是否</w:t>
      </w:r>
      <w:r w:rsidRPr="00C35BE5">
        <w:rPr>
          <w:rFonts w:ascii="黑体" w:eastAsia="黑体" w:hAnsi="黑体"/>
          <w:color w:val="0D0D0D"/>
          <w:sz w:val="28"/>
        </w:rPr>
        <w:t>做过</w:t>
      </w:r>
      <w:r w:rsidRPr="00C35BE5">
        <w:rPr>
          <w:rFonts w:ascii="黑体" w:eastAsia="黑体" w:hAnsi="黑体" w:hint="eastAsia"/>
          <w:color w:val="0D0D0D"/>
          <w:sz w:val="28"/>
        </w:rPr>
        <w:t>第三方评价，</w:t>
      </w:r>
      <w:r w:rsidRPr="00C35BE5">
        <w:rPr>
          <w:rFonts w:ascii="黑体" w:eastAsia="黑体" w:hAnsi="黑体"/>
          <w:color w:val="0D0D0D"/>
          <w:sz w:val="28"/>
        </w:rPr>
        <w:t>如有请提供</w:t>
      </w:r>
      <w:r w:rsidRPr="00C35BE5">
        <w:rPr>
          <w:sz w:val="24"/>
        </w:rPr>
        <w:t>（</w:t>
      </w:r>
      <w:r w:rsidRPr="00C35BE5">
        <w:rPr>
          <w:rFonts w:hint="eastAsia"/>
          <w:sz w:val="24"/>
        </w:rPr>
        <w:t>选填</w:t>
      </w:r>
      <w:r w:rsidRPr="00C35BE5">
        <w:rPr>
          <w:sz w:val="24"/>
        </w:rPr>
        <w:t>项）</w:t>
      </w:r>
    </w:p>
    <w:p w:rsidR="001B6D9C" w:rsidRDefault="001B6D9C" w:rsidP="001B6D9C">
      <w:pPr>
        <w:jc w:val="center"/>
        <w:rPr>
          <w:rFonts w:ascii="宋体" w:hAnsi="宋体"/>
          <w:b/>
          <w:color w:val="0D0D0D"/>
          <w:sz w:val="24"/>
        </w:rPr>
      </w:pPr>
    </w:p>
    <w:p w:rsidR="001B6D9C" w:rsidRDefault="001B6D9C" w:rsidP="001B6D9C">
      <w:pPr>
        <w:widowControl/>
        <w:jc w:val="left"/>
        <w:rPr>
          <w:rFonts w:ascii="宋体" w:hAnsi="宋体"/>
          <w:b/>
          <w:color w:val="0D0D0D"/>
          <w:sz w:val="24"/>
        </w:rPr>
        <w:sectPr w:rsidR="001B6D9C">
          <w:pgSz w:w="11906" w:h="16838"/>
          <w:pgMar w:top="1701" w:right="1474" w:bottom="992" w:left="1588" w:header="0" w:footer="1644" w:gutter="0"/>
          <w:cols w:space="720"/>
        </w:sectPr>
      </w:pPr>
    </w:p>
    <w:p w:rsidR="001B6D9C" w:rsidRDefault="001B6D9C" w:rsidP="001B6D9C">
      <w:pPr>
        <w:jc w:val="left"/>
        <w:rPr>
          <w:rFonts w:ascii="黑体" w:eastAsia="黑体" w:hAnsi="黑体"/>
          <w:color w:val="0D0D0D"/>
          <w:szCs w:val="32"/>
        </w:rPr>
      </w:pPr>
      <w:r>
        <w:rPr>
          <w:rFonts w:ascii="黑体" w:eastAsia="黑体" w:hAnsi="黑体" w:hint="eastAsia"/>
          <w:color w:val="0D0D0D"/>
          <w:szCs w:val="32"/>
        </w:rPr>
        <w:lastRenderedPageBreak/>
        <w:t>五、核心团队成员基本信息</w:t>
      </w:r>
    </w:p>
    <w:p w:rsidR="001B6D9C" w:rsidRPr="00FD0A5A" w:rsidRDefault="001B6D9C" w:rsidP="001B6D9C">
      <w:pPr>
        <w:jc w:val="left"/>
        <w:rPr>
          <w:rFonts w:ascii="黑体" w:eastAsia="黑体" w:hAnsi="黑体"/>
          <w:color w:val="0D0D0D"/>
          <w:szCs w:val="32"/>
        </w:rPr>
      </w:pPr>
      <w:r w:rsidRPr="00FD0A5A">
        <w:rPr>
          <w:rFonts w:ascii="仿宋" w:eastAsia="仿宋" w:hAnsi="仿宋" w:hint="eastAsia"/>
          <w:color w:val="0D0D0D"/>
          <w:sz w:val="28"/>
          <w:szCs w:val="28"/>
        </w:rPr>
        <w:t>（请</w:t>
      </w:r>
      <w:r>
        <w:rPr>
          <w:rFonts w:ascii="仿宋" w:eastAsia="仿宋" w:hAnsi="仿宋" w:hint="eastAsia"/>
          <w:sz w:val="28"/>
          <w:szCs w:val="28"/>
        </w:rPr>
        <w:t>将项目</w:t>
      </w:r>
      <w:r>
        <w:rPr>
          <w:rFonts w:ascii="仿宋" w:eastAsia="仿宋" w:hAnsi="仿宋"/>
          <w:sz w:val="28"/>
          <w:szCs w:val="28"/>
        </w:rPr>
        <w:t>负责人以及团队核心</w:t>
      </w:r>
      <w:r w:rsidRPr="00FD0A5A">
        <w:rPr>
          <w:rFonts w:ascii="仿宋" w:eastAsia="仿宋" w:hAnsi="仿宋" w:hint="eastAsia"/>
          <w:sz w:val="28"/>
          <w:szCs w:val="28"/>
        </w:rPr>
        <w:t>成员</w:t>
      </w:r>
      <w:r>
        <w:rPr>
          <w:rFonts w:ascii="仿宋" w:eastAsia="仿宋" w:hAnsi="仿宋" w:hint="eastAsia"/>
          <w:sz w:val="28"/>
          <w:szCs w:val="28"/>
        </w:rPr>
        <w:t>按</w:t>
      </w:r>
      <w:r w:rsidRPr="00FD0A5A">
        <w:rPr>
          <w:rFonts w:ascii="仿宋" w:eastAsia="仿宋" w:hAnsi="仿宋" w:hint="eastAsia"/>
          <w:sz w:val="28"/>
          <w:szCs w:val="28"/>
        </w:rPr>
        <w:t>贡献主次依次排列</w:t>
      </w:r>
      <w:r w:rsidRPr="00FD0A5A">
        <w:rPr>
          <w:rFonts w:ascii="仿宋" w:eastAsia="仿宋" w:hAnsi="仿宋" w:hint="eastAsia"/>
          <w:color w:val="0D0D0D"/>
          <w:sz w:val="28"/>
          <w:szCs w:val="28"/>
        </w:rPr>
        <w:t>）</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2"/>
        <w:gridCol w:w="851"/>
        <w:gridCol w:w="1135"/>
        <w:gridCol w:w="2695"/>
        <w:gridCol w:w="1681"/>
      </w:tblGrid>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firstLine="0"/>
              <w:rPr>
                <w:rFonts w:ascii="仿宋_GB2312" w:eastAsia="仿宋_GB2312"/>
                <w:szCs w:val="32"/>
              </w:rPr>
            </w:pPr>
            <w:r>
              <w:rPr>
                <w:rFonts w:ascii="仿宋_GB2312" w:eastAsia="仿宋_GB2312" w:hint="eastAsia"/>
                <w:szCs w:val="32"/>
              </w:rPr>
              <w:t>姓名</w:t>
            </w:r>
          </w:p>
        </w:tc>
        <w:tc>
          <w:tcPr>
            <w:tcW w:w="852"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firstLine="0"/>
              <w:rPr>
                <w:rFonts w:ascii="仿宋_GB2312" w:eastAsia="仿宋_GB2312"/>
                <w:szCs w:val="32"/>
              </w:rPr>
            </w:pPr>
            <w:r>
              <w:rPr>
                <w:rFonts w:ascii="仿宋_GB2312" w:eastAsia="仿宋_GB2312" w:hint="eastAsia"/>
                <w:szCs w:val="32"/>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firstLine="0"/>
              <w:rPr>
                <w:rFonts w:ascii="仿宋_GB2312" w:eastAsia="仿宋_GB2312"/>
                <w:szCs w:val="32"/>
              </w:rPr>
            </w:pPr>
            <w:r>
              <w:rPr>
                <w:rFonts w:ascii="仿宋_GB2312" w:eastAsia="仿宋_GB2312" w:hint="eastAsia"/>
                <w:szCs w:val="32"/>
              </w:rPr>
              <w:t>年龄</w:t>
            </w:r>
          </w:p>
        </w:tc>
        <w:tc>
          <w:tcPr>
            <w:tcW w:w="1135"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firstLine="0"/>
              <w:rPr>
                <w:rFonts w:ascii="仿宋_GB2312" w:eastAsia="仿宋_GB2312"/>
                <w:szCs w:val="32"/>
              </w:rPr>
            </w:pPr>
            <w:r>
              <w:rPr>
                <w:rFonts w:ascii="仿宋_GB2312" w:eastAsia="仿宋_GB2312" w:hint="eastAsia"/>
                <w:szCs w:val="32"/>
              </w:rPr>
              <w:t>学历</w:t>
            </w:r>
          </w:p>
        </w:tc>
        <w:tc>
          <w:tcPr>
            <w:tcW w:w="2695"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rPr>
                <w:rFonts w:ascii="仿宋_GB2312" w:eastAsia="仿宋_GB2312"/>
                <w:szCs w:val="32"/>
              </w:rPr>
            </w:pPr>
            <w:r>
              <w:rPr>
                <w:rFonts w:ascii="仿宋_GB2312" w:eastAsia="仿宋_GB2312" w:hint="eastAsia"/>
                <w:szCs w:val="32"/>
              </w:rPr>
              <w:t>工作单位</w:t>
            </w:r>
          </w:p>
        </w:tc>
        <w:tc>
          <w:tcPr>
            <w:tcW w:w="1681" w:type="dxa"/>
            <w:tcBorders>
              <w:top w:val="single" w:sz="4" w:space="0" w:color="auto"/>
              <w:left w:val="single" w:sz="4" w:space="0" w:color="auto"/>
              <w:bottom w:val="single" w:sz="4" w:space="0" w:color="auto"/>
              <w:right w:val="single" w:sz="4" w:space="0" w:color="auto"/>
            </w:tcBorders>
            <w:vAlign w:val="center"/>
          </w:tcPr>
          <w:p w:rsidR="001B6D9C" w:rsidRDefault="001B6D9C" w:rsidP="000C05F5">
            <w:pPr>
              <w:ind w:left="-69" w:firstLine="0"/>
              <w:rPr>
                <w:rFonts w:ascii="仿宋_GB2312" w:eastAsia="仿宋_GB2312"/>
                <w:szCs w:val="32"/>
              </w:rPr>
            </w:pPr>
            <w:r>
              <w:rPr>
                <w:rFonts w:ascii="仿宋_GB2312" w:eastAsia="仿宋_GB2312" w:hint="eastAsia"/>
                <w:szCs w:val="32"/>
              </w:rPr>
              <w:t>职务/职称</w:t>
            </w: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r w:rsidR="001B6D9C" w:rsidTr="000C05F5">
        <w:trPr>
          <w:trHeight w:val="1118"/>
        </w:trPr>
        <w:tc>
          <w:tcPr>
            <w:tcW w:w="1276"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2"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85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13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2695"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c>
          <w:tcPr>
            <w:tcW w:w="1681" w:type="dxa"/>
            <w:tcBorders>
              <w:top w:val="single" w:sz="4" w:space="0" w:color="auto"/>
              <w:left w:val="single" w:sz="4" w:space="0" w:color="auto"/>
              <w:bottom w:val="single" w:sz="4" w:space="0" w:color="auto"/>
              <w:right w:val="single" w:sz="4" w:space="0" w:color="auto"/>
            </w:tcBorders>
          </w:tcPr>
          <w:p w:rsidR="001B6D9C" w:rsidRDefault="001B6D9C" w:rsidP="000C05F5">
            <w:pPr>
              <w:ind w:left="-69"/>
              <w:rPr>
                <w:szCs w:val="32"/>
              </w:rPr>
            </w:pPr>
          </w:p>
        </w:tc>
      </w:tr>
    </w:tbl>
    <w:p w:rsidR="001B6D9C" w:rsidRDefault="001B6D9C" w:rsidP="001B6D9C">
      <w:pPr>
        <w:ind w:firstLine="0"/>
      </w:pPr>
    </w:p>
    <w:tbl>
      <w:tblPr>
        <w:tblW w:w="8550" w:type="dxa"/>
        <w:tblInd w:w="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06"/>
        <w:gridCol w:w="6544"/>
      </w:tblGrid>
      <w:tr w:rsidR="001B6D9C" w:rsidTr="000C05F5">
        <w:trPr>
          <w:trHeight w:val="6201"/>
        </w:trPr>
        <w:tc>
          <w:tcPr>
            <w:tcW w:w="2006" w:type="dxa"/>
            <w:tcBorders>
              <w:top w:val="single" w:sz="8" w:space="0" w:color="auto"/>
              <w:left w:val="single" w:sz="8" w:space="0" w:color="auto"/>
              <w:bottom w:val="single" w:sz="8" w:space="0" w:color="auto"/>
              <w:right w:val="single" w:sz="8" w:space="0" w:color="auto"/>
            </w:tcBorders>
            <w:vAlign w:val="center"/>
          </w:tcPr>
          <w:p w:rsidR="001B6D9C" w:rsidRDefault="001B6D9C" w:rsidP="000C05F5">
            <w:pPr>
              <w:ind w:firstLine="0"/>
              <w:rPr>
                <w:rFonts w:ascii="仿宋_GB2312" w:eastAsia="仿宋_GB2312"/>
                <w:szCs w:val="32"/>
              </w:rPr>
            </w:pPr>
            <w:r>
              <w:rPr>
                <w:b/>
                <w:szCs w:val="28"/>
              </w:rPr>
              <w:br w:type="page"/>
            </w:r>
            <w:r>
              <w:rPr>
                <w:rFonts w:ascii="仿宋_GB2312" w:eastAsia="仿宋_GB2312" w:hint="eastAsia"/>
                <w:szCs w:val="32"/>
              </w:rPr>
              <w:t>所在单位</w:t>
            </w:r>
          </w:p>
          <w:p w:rsidR="001B6D9C" w:rsidRDefault="001B6D9C" w:rsidP="000C05F5">
            <w:pPr>
              <w:ind w:firstLine="0"/>
              <w:rPr>
                <w:rFonts w:ascii="仿宋_GB2312" w:eastAsia="仿宋_GB2312"/>
                <w:szCs w:val="32"/>
              </w:rPr>
            </w:pPr>
            <w:r>
              <w:rPr>
                <w:rFonts w:ascii="仿宋_GB2312" w:eastAsia="仿宋_GB2312" w:hint="eastAsia"/>
                <w:szCs w:val="32"/>
              </w:rPr>
              <w:t>意见</w:t>
            </w:r>
          </w:p>
        </w:tc>
        <w:tc>
          <w:tcPr>
            <w:tcW w:w="6544" w:type="dxa"/>
            <w:tcBorders>
              <w:top w:val="single" w:sz="8" w:space="0" w:color="auto"/>
              <w:left w:val="single" w:sz="8" w:space="0" w:color="auto"/>
              <w:bottom w:val="single" w:sz="8" w:space="0" w:color="auto"/>
              <w:right w:val="single" w:sz="8" w:space="0" w:color="auto"/>
            </w:tcBorders>
          </w:tcPr>
          <w:p w:rsidR="001B6D9C" w:rsidRDefault="001B6D9C" w:rsidP="000C05F5">
            <w:pPr>
              <w:rPr>
                <w:rFonts w:ascii="仿宋_GB2312" w:eastAsia="仿宋_GB2312"/>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szCs w:val="32"/>
              </w:rPr>
            </w:pPr>
          </w:p>
          <w:p w:rsidR="001B6D9C" w:rsidRDefault="001B6D9C" w:rsidP="000C05F5">
            <w:pPr>
              <w:wordWrap w:val="0"/>
              <w:jc w:val="right"/>
              <w:rPr>
                <w:rFonts w:ascii="仿宋_GB2312" w:eastAsia="仿宋_GB2312"/>
                <w:szCs w:val="32"/>
              </w:rPr>
            </w:pPr>
            <w:r>
              <w:rPr>
                <w:rFonts w:ascii="仿宋_GB2312" w:eastAsia="仿宋_GB2312" w:hint="eastAsia"/>
                <w:szCs w:val="32"/>
              </w:rPr>
              <w:t xml:space="preserve">（签章）           </w:t>
            </w:r>
          </w:p>
          <w:p w:rsidR="001B6D9C" w:rsidRDefault="001B6D9C" w:rsidP="000C05F5">
            <w:pPr>
              <w:jc w:val="right"/>
              <w:rPr>
                <w:rFonts w:ascii="仿宋_GB2312" w:eastAsia="仿宋_GB2312"/>
                <w:szCs w:val="32"/>
              </w:rPr>
            </w:pPr>
            <w:r>
              <w:rPr>
                <w:rFonts w:ascii="仿宋_GB2312" w:eastAsia="仿宋_GB2312" w:hint="eastAsia"/>
                <w:szCs w:val="32"/>
              </w:rPr>
              <w:t>年   月   日</w:t>
            </w:r>
          </w:p>
        </w:tc>
      </w:tr>
      <w:tr w:rsidR="001B6D9C" w:rsidTr="000C05F5">
        <w:trPr>
          <w:trHeight w:val="5370"/>
        </w:trPr>
        <w:tc>
          <w:tcPr>
            <w:tcW w:w="2006" w:type="dxa"/>
            <w:tcBorders>
              <w:top w:val="single" w:sz="8" w:space="0" w:color="auto"/>
              <w:left w:val="single" w:sz="8" w:space="0" w:color="auto"/>
              <w:bottom w:val="single" w:sz="8" w:space="0" w:color="auto"/>
              <w:right w:val="single" w:sz="8" w:space="0" w:color="auto"/>
            </w:tcBorders>
            <w:vAlign w:val="center"/>
          </w:tcPr>
          <w:p w:rsidR="001B6D9C" w:rsidRDefault="001B6D9C" w:rsidP="000C05F5">
            <w:pPr>
              <w:ind w:firstLine="0"/>
              <w:rPr>
                <w:rFonts w:ascii="仿宋_GB2312" w:eastAsia="仿宋_GB2312"/>
                <w:szCs w:val="32"/>
              </w:rPr>
            </w:pPr>
            <w:r>
              <w:rPr>
                <w:rFonts w:ascii="仿宋_GB2312" w:eastAsia="仿宋_GB2312" w:hint="eastAsia"/>
                <w:szCs w:val="32"/>
              </w:rPr>
              <w:t>推荐单位</w:t>
            </w:r>
          </w:p>
          <w:p w:rsidR="001B6D9C" w:rsidRDefault="001B6D9C" w:rsidP="000C05F5">
            <w:pPr>
              <w:ind w:firstLine="0"/>
              <w:rPr>
                <w:rFonts w:ascii="仿宋_GB2312" w:eastAsia="仿宋_GB2312"/>
                <w:szCs w:val="32"/>
              </w:rPr>
            </w:pPr>
            <w:r>
              <w:rPr>
                <w:rFonts w:ascii="仿宋_GB2312" w:eastAsia="仿宋_GB2312" w:hint="eastAsia"/>
                <w:szCs w:val="32"/>
              </w:rPr>
              <w:t>意见</w:t>
            </w:r>
          </w:p>
        </w:tc>
        <w:tc>
          <w:tcPr>
            <w:tcW w:w="6544" w:type="dxa"/>
            <w:tcBorders>
              <w:top w:val="single" w:sz="8" w:space="0" w:color="auto"/>
              <w:left w:val="single" w:sz="8" w:space="0" w:color="auto"/>
              <w:bottom w:val="single" w:sz="8" w:space="0" w:color="auto"/>
              <w:right w:val="single" w:sz="8" w:space="0" w:color="auto"/>
            </w:tcBorders>
          </w:tcPr>
          <w:p w:rsidR="001B6D9C" w:rsidRDefault="001B6D9C" w:rsidP="000C05F5">
            <w:pPr>
              <w:rPr>
                <w:rFonts w:ascii="仿宋_GB2312" w:eastAsia="仿宋_GB2312"/>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hint="eastAsia"/>
                <w:szCs w:val="32"/>
              </w:rPr>
            </w:pPr>
          </w:p>
          <w:p w:rsidR="001B6D9C" w:rsidRDefault="001B6D9C" w:rsidP="000C05F5">
            <w:pPr>
              <w:rPr>
                <w:rFonts w:ascii="仿宋_GB2312" w:eastAsia="仿宋_GB2312"/>
                <w:szCs w:val="32"/>
              </w:rPr>
            </w:pPr>
          </w:p>
          <w:p w:rsidR="001B6D9C" w:rsidRDefault="001B6D9C" w:rsidP="000C05F5">
            <w:pPr>
              <w:wordWrap w:val="0"/>
              <w:jc w:val="right"/>
              <w:rPr>
                <w:rFonts w:ascii="仿宋_GB2312" w:eastAsia="仿宋_GB2312"/>
                <w:szCs w:val="32"/>
              </w:rPr>
            </w:pPr>
            <w:r>
              <w:rPr>
                <w:rFonts w:ascii="仿宋_GB2312" w:eastAsia="仿宋_GB2312" w:hint="eastAsia"/>
                <w:szCs w:val="32"/>
              </w:rPr>
              <w:t xml:space="preserve">（签章）           </w:t>
            </w:r>
          </w:p>
          <w:p w:rsidR="001B6D9C" w:rsidRDefault="001B6D9C" w:rsidP="000C05F5">
            <w:pPr>
              <w:jc w:val="right"/>
              <w:rPr>
                <w:rFonts w:ascii="仿宋_GB2312" w:eastAsia="仿宋_GB2312"/>
                <w:szCs w:val="32"/>
              </w:rPr>
            </w:pPr>
            <w:r>
              <w:rPr>
                <w:rFonts w:ascii="仿宋_GB2312" w:eastAsia="仿宋_GB2312" w:hint="eastAsia"/>
                <w:szCs w:val="32"/>
              </w:rPr>
              <w:t>年   月   日</w:t>
            </w:r>
          </w:p>
        </w:tc>
      </w:tr>
    </w:tbl>
    <w:p w:rsidR="001B6D9C" w:rsidRDefault="001B6D9C" w:rsidP="001B6D9C">
      <w:pPr>
        <w:jc w:val="left"/>
      </w:pPr>
    </w:p>
    <w:p w:rsidR="001B6D9C" w:rsidRDefault="001B6D9C" w:rsidP="001B6D9C">
      <w:pPr>
        <w:jc w:val="left"/>
        <w:rPr>
          <w:rFonts w:eastAsia="仿宋_GB2312"/>
          <w:szCs w:val="32"/>
        </w:rPr>
      </w:pPr>
      <w:r>
        <w:rPr>
          <w:rFonts w:eastAsia="仿宋_GB2312"/>
          <w:szCs w:val="32"/>
        </w:rPr>
        <w:br w:type="page"/>
      </w:r>
      <w:r>
        <w:rPr>
          <w:rFonts w:eastAsia="仿宋_GB2312" w:hint="eastAsia"/>
          <w:szCs w:val="32"/>
        </w:rPr>
        <w:lastRenderedPageBreak/>
        <w:t>附件</w:t>
      </w:r>
      <w:r>
        <w:rPr>
          <w:rFonts w:eastAsia="仿宋_GB2312" w:hint="eastAsia"/>
          <w:szCs w:val="32"/>
        </w:rPr>
        <w:t>2</w:t>
      </w:r>
      <w:r>
        <w:rPr>
          <w:rFonts w:eastAsia="仿宋_GB2312" w:hint="eastAsia"/>
          <w:szCs w:val="32"/>
        </w:rPr>
        <w:t>：</w:t>
      </w:r>
    </w:p>
    <w:p w:rsidR="001B6D9C" w:rsidRPr="001828D8" w:rsidRDefault="001B6D9C" w:rsidP="001B6D9C">
      <w:pPr>
        <w:spacing w:line="600" w:lineRule="exact"/>
        <w:ind w:firstLineChars="200" w:firstLine="710"/>
        <w:jc w:val="center"/>
        <w:rPr>
          <w:rFonts w:ascii="方正小标宋简体" w:eastAsia="方正小标宋简体" w:hAnsi="仿宋"/>
          <w:sz w:val="36"/>
          <w:szCs w:val="30"/>
        </w:rPr>
      </w:pPr>
      <w:r w:rsidRPr="001828D8">
        <w:rPr>
          <w:rFonts w:ascii="方正小标宋简体" w:eastAsia="方正小标宋简体" w:hAnsi="仿宋" w:hint="eastAsia"/>
          <w:sz w:val="36"/>
          <w:szCs w:val="30"/>
        </w:rPr>
        <w:t>第四届江苏省科协青年会员创新创业大赛</w:t>
      </w:r>
    </w:p>
    <w:p w:rsidR="001B6D9C" w:rsidRDefault="001B6D9C" w:rsidP="001B6D9C">
      <w:pPr>
        <w:spacing w:line="600" w:lineRule="exact"/>
        <w:ind w:firstLineChars="200" w:firstLine="710"/>
        <w:jc w:val="center"/>
        <w:rPr>
          <w:rFonts w:ascii="方正小标宋简体" w:eastAsia="方正小标宋简体" w:hAnsi="仿宋"/>
          <w:sz w:val="36"/>
          <w:szCs w:val="30"/>
        </w:rPr>
      </w:pPr>
      <w:r w:rsidRPr="001828D8">
        <w:rPr>
          <w:rFonts w:ascii="方正小标宋简体" w:eastAsia="方正小标宋简体" w:hAnsi="仿宋" w:hint="eastAsia"/>
          <w:sz w:val="36"/>
          <w:szCs w:val="30"/>
        </w:rPr>
        <w:t>优秀组织奖评分标准（201</w:t>
      </w:r>
      <w:r w:rsidRPr="001828D8">
        <w:rPr>
          <w:rFonts w:ascii="方正小标宋简体" w:eastAsia="方正小标宋简体" w:hAnsi="仿宋"/>
          <w:sz w:val="36"/>
          <w:szCs w:val="30"/>
        </w:rPr>
        <w:t>9</w:t>
      </w:r>
      <w:r w:rsidRPr="001828D8">
        <w:rPr>
          <w:rFonts w:ascii="方正小标宋简体" w:eastAsia="方正小标宋简体" w:hAnsi="仿宋" w:hint="eastAsia"/>
          <w:sz w:val="36"/>
          <w:szCs w:val="30"/>
        </w:rPr>
        <w:t xml:space="preserve">年度）  </w:t>
      </w:r>
    </w:p>
    <w:tbl>
      <w:tblPr>
        <w:tblW w:w="8410" w:type="dxa"/>
        <w:tblInd w:w="108" w:type="dxa"/>
        <w:tblLayout w:type="fixed"/>
        <w:tblLook w:val="04A0"/>
      </w:tblPr>
      <w:tblGrid>
        <w:gridCol w:w="1664"/>
        <w:gridCol w:w="4945"/>
        <w:gridCol w:w="1801"/>
      </w:tblGrid>
      <w:tr w:rsidR="001B6D9C" w:rsidRPr="001828D8" w:rsidTr="000C05F5">
        <w:trPr>
          <w:cantSplit/>
          <w:trHeight w:val="1239"/>
        </w:trPr>
        <w:tc>
          <w:tcPr>
            <w:tcW w:w="1664" w:type="dxa"/>
            <w:tcBorders>
              <w:top w:val="single" w:sz="6" w:space="0" w:color="000000"/>
              <w:left w:val="single" w:sz="6" w:space="0" w:color="000000"/>
              <w:bottom w:val="single" w:sz="6" w:space="0" w:color="000000"/>
              <w:right w:val="single" w:sz="6" w:space="0" w:color="auto"/>
            </w:tcBorders>
            <w:vAlign w:val="center"/>
          </w:tcPr>
          <w:p w:rsidR="001B6D9C" w:rsidRPr="001828D8" w:rsidRDefault="001B6D9C" w:rsidP="000C05F5">
            <w:pPr>
              <w:ind w:firstLine="0"/>
              <w:rPr>
                <w:rFonts w:ascii="黑体" w:eastAsia="黑体" w:hAnsi="宋体"/>
                <w:szCs w:val="21"/>
              </w:rPr>
            </w:pPr>
            <w:r w:rsidRPr="001828D8">
              <w:rPr>
                <w:rFonts w:ascii="黑体" w:eastAsia="黑体" w:hAnsi="宋体" w:hint="eastAsia"/>
                <w:szCs w:val="21"/>
              </w:rPr>
              <w:t>评分类别</w:t>
            </w:r>
          </w:p>
          <w:p w:rsidR="001B6D9C" w:rsidRPr="001828D8" w:rsidRDefault="001B6D9C" w:rsidP="000C05F5">
            <w:pPr>
              <w:ind w:firstLine="0"/>
              <w:rPr>
                <w:rFonts w:ascii="黑体" w:eastAsia="黑体"/>
                <w:szCs w:val="32"/>
              </w:rPr>
            </w:pPr>
            <w:r w:rsidRPr="001828D8">
              <w:rPr>
                <w:rFonts w:ascii="黑体" w:eastAsia="黑体" w:hAnsi="宋体" w:hint="eastAsia"/>
                <w:szCs w:val="21"/>
              </w:rPr>
              <w:t>（总分值100）</w:t>
            </w: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r w:rsidRPr="001828D8">
              <w:rPr>
                <w:rFonts w:ascii="黑体" w:eastAsia="黑体" w:hAnsi="宋体" w:hint="eastAsia"/>
                <w:szCs w:val="21"/>
              </w:rPr>
              <w:t>评分细则（分值）</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r w:rsidRPr="001828D8">
              <w:rPr>
                <w:rFonts w:ascii="黑体" w:eastAsia="黑体" w:hAnsi="宋体" w:hint="eastAsia"/>
                <w:szCs w:val="21"/>
              </w:rPr>
              <w:t>得分</w:t>
            </w:r>
          </w:p>
        </w:tc>
      </w:tr>
      <w:tr w:rsidR="001B6D9C" w:rsidRPr="001828D8" w:rsidTr="000C05F5">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组织动员</w:t>
            </w:r>
          </w:p>
          <w:p w:rsidR="001B6D9C" w:rsidRPr="001828D8" w:rsidRDefault="001B6D9C" w:rsidP="000C05F5">
            <w:pPr>
              <w:ind w:firstLine="0"/>
              <w:rPr>
                <w:rFonts w:ascii="黑体" w:eastAsia="黑体" w:hAnsi="宋体"/>
                <w:szCs w:val="21"/>
              </w:rPr>
            </w:pPr>
            <w:r w:rsidRPr="001828D8">
              <w:rPr>
                <w:rFonts w:ascii="仿宋_GB2312" w:eastAsia="仿宋_GB2312" w:hint="eastAsia"/>
                <w:sz w:val="24"/>
              </w:rPr>
              <w:t>（10分）</w:t>
            </w: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ind w:firstLine="0"/>
              <w:rPr>
                <w:rFonts w:ascii="黑体" w:eastAsia="黑体" w:hAnsi="宋体"/>
                <w:szCs w:val="21"/>
              </w:rPr>
            </w:pPr>
            <w:r w:rsidRPr="001828D8">
              <w:rPr>
                <w:rFonts w:ascii="仿宋_GB2312" w:eastAsia="仿宋_GB2312" w:hint="eastAsia"/>
                <w:sz w:val="24"/>
              </w:rPr>
              <w:t>1、正式发文情况（</w:t>
            </w:r>
            <w:r w:rsidRPr="001828D8">
              <w:rPr>
                <w:rFonts w:ascii="仿宋_GB2312" w:eastAsia="仿宋_GB2312"/>
                <w:sz w:val="24"/>
              </w:rPr>
              <w:t>2</w:t>
            </w:r>
            <w:r w:rsidRPr="001828D8">
              <w:rPr>
                <w:rFonts w:ascii="仿宋_GB2312" w:eastAsia="仿宋_GB2312" w:hint="eastAsia"/>
                <w:sz w:val="24"/>
              </w:rPr>
              <w:t>分）</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957"/>
        </w:trPr>
        <w:tc>
          <w:tcPr>
            <w:tcW w:w="1664" w:type="dxa"/>
            <w:vMerge/>
            <w:tcBorders>
              <w:top w:val="nil"/>
              <w:left w:val="single" w:sz="6" w:space="0" w:color="000000"/>
              <w:bottom w:val="single" w:sz="6" w:space="0" w:color="000000"/>
              <w:right w:val="single" w:sz="6" w:space="0" w:color="auto"/>
            </w:tcBorders>
            <w:vAlign w:val="center"/>
          </w:tcPr>
          <w:p w:rsidR="001B6D9C" w:rsidRPr="001828D8" w:rsidRDefault="001B6D9C" w:rsidP="000C05F5">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ind w:firstLine="0"/>
              <w:rPr>
                <w:rFonts w:ascii="黑体" w:eastAsia="黑体" w:hAnsi="宋体"/>
                <w:szCs w:val="21"/>
              </w:rPr>
            </w:pPr>
            <w:r w:rsidRPr="001828D8">
              <w:rPr>
                <w:rFonts w:ascii="仿宋_GB2312" w:eastAsia="仿宋_GB2312" w:hint="eastAsia"/>
                <w:sz w:val="24"/>
              </w:rPr>
              <w:t>2、文件</w:t>
            </w:r>
            <w:r w:rsidRPr="001828D8">
              <w:rPr>
                <w:rFonts w:ascii="仿宋_GB2312" w:eastAsia="仿宋_GB2312"/>
                <w:sz w:val="24"/>
              </w:rPr>
              <w:t>内容在本组织网站</w:t>
            </w:r>
            <w:r w:rsidRPr="001828D8">
              <w:rPr>
                <w:rFonts w:ascii="仿宋_GB2312" w:eastAsia="仿宋_GB2312" w:hint="eastAsia"/>
                <w:sz w:val="24"/>
              </w:rPr>
              <w:t>发布（</w:t>
            </w:r>
            <w:r w:rsidRPr="001828D8">
              <w:rPr>
                <w:rFonts w:ascii="仿宋_GB2312" w:eastAsia="仿宋_GB2312"/>
                <w:sz w:val="24"/>
              </w:rPr>
              <w:t>8</w:t>
            </w:r>
            <w:r w:rsidRPr="001828D8">
              <w:rPr>
                <w:rFonts w:ascii="仿宋_GB2312" w:eastAsia="仿宋_GB2312" w:hint="eastAsia"/>
                <w:sz w:val="24"/>
              </w:rPr>
              <w:t>分）</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936"/>
        </w:trPr>
        <w:tc>
          <w:tcPr>
            <w:tcW w:w="1664" w:type="dxa"/>
            <w:vMerge w:val="restart"/>
            <w:tcBorders>
              <w:top w:val="nil"/>
              <w:left w:val="single" w:sz="6" w:space="0" w:color="000000"/>
              <w:bottom w:val="single" w:sz="6" w:space="0" w:color="000000"/>
              <w:right w:val="single" w:sz="6" w:space="0" w:color="auto"/>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大赛培训</w:t>
            </w:r>
          </w:p>
          <w:p w:rsidR="001B6D9C" w:rsidRPr="001828D8" w:rsidRDefault="001B6D9C" w:rsidP="000C05F5">
            <w:pPr>
              <w:ind w:firstLine="0"/>
              <w:rPr>
                <w:rFonts w:ascii="黑体" w:eastAsia="黑体" w:hAnsi="宋体"/>
                <w:szCs w:val="21"/>
              </w:rPr>
            </w:pPr>
            <w:r w:rsidRPr="001828D8">
              <w:rPr>
                <w:rFonts w:ascii="仿宋_GB2312" w:eastAsia="仿宋_GB2312" w:hint="eastAsia"/>
                <w:sz w:val="24"/>
              </w:rPr>
              <w:t>（</w:t>
            </w:r>
            <w:r w:rsidRPr="001828D8">
              <w:rPr>
                <w:rFonts w:ascii="仿宋_GB2312" w:eastAsia="仿宋_GB2312"/>
                <w:sz w:val="24"/>
              </w:rPr>
              <w:t>20</w:t>
            </w:r>
            <w:r w:rsidRPr="001828D8">
              <w:rPr>
                <w:rFonts w:ascii="仿宋_GB2312" w:eastAsia="仿宋_GB2312" w:hint="eastAsia"/>
                <w:sz w:val="24"/>
              </w:rPr>
              <w:t>分）</w:t>
            </w:r>
          </w:p>
        </w:tc>
        <w:tc>
          <w:tcPr>
            <w:tcW w:w="4945" w:type="dxa"/>
            <w:tcBorders>
              <w:top w:val="single" w:sz="6" w:space="0" w:color="000000"/>
              <w:left w:val="nil"/>
              <w:right w:val="single" w:sz="6" w:space="0" w:color="000000"/>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sz w:val="24"/>
              </w:rPr>
              <w:t>1</w:t>
            </w:r>
            <w:r w:rsidRPr="001828D8">
              <w:rPr>
                <w:rFonts w:ascii="仿宋_GB2312" w:eastAsia="仿宋_GB2312" w:hint="eastAsia"/>
                <w:sz w:val="24"/>
              </w:rPr>
              <w:t>、组织</w:t>
            </w:r>
            <w:r w:rsidRPr="001828D8">
              <w:rPr>
                <w:rFonts w:ascii="仿宋_GB2312" w:eastAsia="仿宋_GB2312"/>
                <w:sz w:val="24"/>
              </w:rPr>
              <w:t>培训（</w:t>
            </w:r>
            <w:r w:rsidRPr="001828D8">
              <w:rPr>
                <w:rFonts w:ascii="仿宋_GB2312" w:eastAsia="仿宋_GB2312" w:hint="eastAsia"/>
                <w:sz w:val="24"/>
              </w:rPr>
              <w:t>1</w:t>
            </w:r>
            <w:r w:rsidRPr="001828D8">
              <w:rPr>
                <w:rFonts w:ascii="仿宋_GB2312" w:eastAsia="仿宋_GB2312"/>
                <w:sz w:val="24"/>
              </w:rPr>
              <w:t>5</w:t>
            </w:r>
            <w:r w:rsidRPr="001828D8">
              <w:rPr>
                <w:rFonts w:ascii="仿宋_GB2312" w:eastAsia="仿宋_GB2312" w:hint="eastAsia"/>
                <w:sz w:val="24"/>
              </w:rPr>
              <w:t>分</w:t>
            </w:r>
            <w:r w:rsidRPr="001828D8">
              <w:rPr>
                <w:rFonts w:ascii="仿宋_GB2312" w:eastAsia="仿宋_GB2312"/>
                <w:sz w:val="24"/>
              </w:rPr>
              <w:t>）</w:t>
            </w:r>
          </w:p>
          <w:p w:rsidR="001B6D9C" w:rsidRPr="001828D8" w:rsidRDefault="001B6D9C" w:rsidP="000C05F5">
            <w:pPr>
              <w:ind w:firstLine="0"/>
              <w:rPr>
                <w:rFonts w:ascii="黑体" w:eastAsia="黑体" w:hAnsi="宋体"/>
                <w:szCs w:val="21"/>
              </w:rPr>
            </w:pPr>
            <w:r w:rsidRPr="001828D8">
              <w:rPr>
                <w:rFonts w:ascii="仿宋_GB2312" w:eastAsia="仿宋_GB2312"/>
                <w:sz w:val="24"/>
              </w:rPr>
              <w:t>（</w:t>
            </w:r>
            <w:r w:rsidRPr="001828D8">
              <w:rPr>
                <w:rFonts w:ascii="仿宋_GB2312" w:eastAsia="仿宋_GB2312" w:hint="eastAsia"/>
                <w:sz w:val="24"/>
              </w:rPr>
              <w:t>30人以下每场</w:t>
            </w:r>
            <w:r w:rsidRPr="001828D8">
              <w:rPr>
                <w:rFonts w:ascii="仿宋_GB2312" w:eastAsia="仿宋_GB2312"/>
                <w:sz w:val="24"/>
              </w:rPr>
              <w:t>加</w:t>
            </w:r>
            <w:r w:rsidRPr="001828D8">
              <w:rPr>
                <w:rFonts w:ascii="仿宋_GB2312" w:eastAsia="仿宋_GB2312" w:hint="eastAsia"/>
                <w:sz w:val="24"/>
              </w:rPr>
              <w:t>4分；30人以上每场</w:t>
            </w:r>
            <w:r w:rsidRPr="001828D8">
              <w:rPr>
                <w:rFonts w:ascii="仿宋_GB2312" w:eastAsia="仿宋_GB2312"/>
                <w:sz w:val="24"/>
              </w:rPr>
              <w:t>加</w:t>
            </w:r>
            <w:r w:rsidRPr="001828D8">
              <w:rPr>
                <w:rFonts w:ascii="仿宋_GB2312" w:eastAsia="仿宋_GB2312" w:hint="eastAsia"/>
                <w:sz w:val="24"/>
              </w:rPr>
              <w:t>8分）</w:t>
            </w:r>
          </w:p>
        </w:tc>
        <w:tc>
          <w:tcPr>
            <w:tcW w:w="1801" w:type="dxa"/>
            <w:tcBorders>
              <w:top w:val="single" w:sz="6" w:space="0" w:color="000000"/>
              <w:left w:val="nil"/>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1B6D9C" w:rsidRPr="001828D8" w:rsidRDefault="001B6D9C" w:rsidP="000C05F5">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rPr>
                <w:rFonts w:ascii="黑体" w:eastAsia="黑体" w:hAnsi="宋体"/>
                <w:szCs w:val="21"/>
              </w:rPr>
            </w:pPr>
            <w:r w:rsidRPr="001828D8">
              <w:rPr>
                <w:rFonts w:ascii="仿宋_GB2312" w:eastAsia="仿宋_GB2312"/>
                <w:sz w:val="24"/>
              </w:rPr>
              <w:t>2</w:t>
            </w:r>
            <w:r w:rsidRPr="001828D8">
              <w:rPr>
                <w:rFonts w:ascii="仿宋_GB2312" w:eastAsia="仿宋_GB2312" w:hint="eastAsia"/>
                <w:sz w:val="24"/>
              </w:rPr>
              <w:t>、累计培训</w:t>
            </w:r>
            <w:r w:rsidRPr="001828D8">
              <w:rPr>
                <w:rFonts w:ascii="仿宋_GB2312" w:eastAsia="仿宋_GB2312"/>
                <w:sz w:val="24"/>
              </w:rPr>
              <w:t>人数</w:t>
            </w:r>
            <w:r w:rsidRPr="001828D8">
              <w:rPr>
                <w:rFonts w:ascii="仿宋_GB2312" w:eastAsia="仿宋_GB2312" w:hint="eastAsia"/>
                <w:sz w:val="24"/>
              </w:rPr>
              <w:t>200人</w:t>
            </w:r>
            <w:r w:rsidRPr="001828D8">
              <w:rPr>
                <w:rFonts w:ascii="仿宋_GB2312" w:eastAsia="仿宋_GB2312"/>
                <w:sz w:val="24"/>
              </w:rPr>
              <w:t>以上（</w:t>
            </w:r>
            <w:r w:rsidRPr="001828D8">
              <w:rPr>
                <w:rFonts w:ascii="仿宋_GB2312" w:eastAsia="仿宋_GB2312" w:hint="eastAsia"/>
                <w:sz w:val="24"/>
              </w:rPr>
              <w:t>5分</w:t>
            </w:r>
            <w:r w:rsidRPr="001828D8">
              <w:rPr>
                <w:rFonts w:ascii="仿宋_GB2312" w:eastAsia="仿宋_GB2312"/>
                <w:sz w:val="24"/>
              </w:rPr>
              <w:t>）</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875"/>
        </w:trPr>
        <w:tc>
          <w:tcPr>
            <w:tcW w:w="1664" w:type="dxa"/>
            <w:vMerge w:val="restart"/>
            <w:tcBorders>
              <w:top w:val="nil"/>
              <w:left w:val="single" w:sz="6" w:space="0" w:color="000000"/>
              <w:bottom w:val="single" w:sz="6" w:space="0" w:color="000000"/>
              <w:right w:val="single" w:sz="6" w:space="0" w:color="auto"/>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举办初赛</w:t>
            </w:r>
          </w:p>
          <w:p w:rsidR="001B6D9C" w:rsidRPr="001828D8" w:rsidRDefault="001B6D9C" w:rsidP="000C05F5">
            <w:pPr>
              <w:ind w:firstLine="0"/>
              <w:rPr>
                <w:rFonts w:ascii="黑体" w:eastAsia="黑体" w:hAnsi="宋体"/>
                <w:szCs w:val="21"/>
              </w:rPr>
            </w:pPr>
            <w:r w:rsidRPr="001828D8">
              <w:rPr>
                <w:rFonts w:ascii="仿宋_GB2312" w:eastAsia="仿宋_GB2312" w:hint="eastAsia"/>
                <w:sz w:val="24"/>
              </w:rPr>
              <w:t>（40分）</w:t>
            </w:r>
          </w:p>
        </w:tc>
        <w:tc>
          <w:tcPr>
            <w:tcW w:w="4945" w:type="dxa"/>
            <w:tcBorders>
              <w:top w:val="single" w:sz="6" w:space="0" w:color="000000"/>
              <w:left w:val="nil"/>
              <w:right w:val="single" w:sz="6" w:space="0" w:color="000000"/>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sz w:val="24"/>
              </w:rPr>
              <w:t>1</w:t>
            </w:r>
            <w:r w:rsidRPr="001828D8">
              <w:rPr>
                <w:rFonts w:ascii="仿宋_GB2312" w:eastAsia="仿宋_GB2312" w:hint="eastAsia"/>
                <w:sz w:val="24"/>
              </w:rPr>
              <w:t>、初赛方式（</w:t>
            </w:r>
            <w:r w:rsidRPr="001828D8">
              <w:rPr>
                <w:rFonts w:ascii="仿宋_GB2312" w:eastAsia="仿宋_GB2312"/>
                <w:sz w:val="24"/>
              </w:rPr>
              <w:t>20</w:t>
            </w:r>
            <w:r w:rsidRPr="001828D8">
              <w:rPr>
                <w:rFonts w:ascii="仿宋_GB2312" w:eastAsia="仿宋_GB2312" w:hint="eastAsia"/>
                <w:sz w:val="24"/>
              </w:rPr>
              <w:t>分）</w:t>
            </w:r>
          </w:p>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（文件评审仅</w:t>
            </w:r>
            <w:r w:rsidRPr="001828D8">
              <w:rPr>
                <w:rFonts w:ascii="仿宋_GB2312" w:eastAsia="仿宋_GB2312"/>
                <w:sz w:val="24"/>
              </w:rPr>
              <w:t>得</w:t>
            </w:r>
            <w:r w:rsidRPr="001828D8">
              <w:rPr>
                <w:rFonts w:ascii="仿宋_GB2312" w:eastAsia="仿宋_GB2312" w:hint="eastAsia"/>
                <w:sz w:val="24"/>
              </w:rPr>
              <w:t>5分；组织项目路演</w:t>
            </w:r>
            <w:r w:rsidRPr="001828D8">
              <w:rPr>
                <w:rFonts w:ascii="仿宋_GB2312" w:eastAsia="仿宋_GB2312"/>
                <w:sz w:val="24"/>
              </w:rPr>
              <w:t>20</w:t>
            </w:r>
            <w:r w:rsidRPr="001828D8">
              <w:rPr>
                <w:rFonts w:ascii="仿宋_GB2312" w:eastAsia="仿宋_GB2312" w:hint="eastAsia"/>
                <w:sz w:val="24"/>
              </w:rPr>
              <w:t>分）</w:t>
            </w:r>
          </w:p>
        </w:tc>
        <w:tc>
          <w:tcPr>
            <w:tcW w:w="1801" w:type="dxa"/>
            <w:tcBorders>
              <w:top w:val="single" w:sz="6" w:space="0" w:color="000000"/>
              <w:left w:val="nil"/>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1B6D9C" w:rsidRPr="001828D8" w:rsidRDefault="001B6D9C" w:rsidP="000C05F5">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sz w:val="24"/>
              </w:rPr>
              <w:t>2</w:t>
            </w:r>
            <w:r w:rsidRPr="001828D8">
              <w:rPr>
                <w:rFonts w:ascii="仿宋_GB2312" w:eastAsia="仿宋_GB2312" w:hint="eastAsia"/>
                <w:sz w:val="24"/>
              </w:rPr>
              <w:t>、初赛项目数（</w:t>
            </w:r>
            <w:r w:rsidRPr="001828D8">
              <w:rPr>
                <w:rFonts w:ascii="仿宋_GB2312" w:eastAsia="仿宋_GB2312"/>
                <w:sz w:val="24"/>
              </w:rPr>
              <w:t>20</w:t>
            </w:r>
            <w:r w:rsidRPr="001828D8">
              <w:rPr>
                <w:rFonts w:ascii="仿宋_GB2312" w:eastAsia="仿宋_GB2312" w:hint="eastAsia"/>
                <w:sz w:val="24"/>
              </w:rPr>
              <w:t>分）</w:t>
            </w:r>
          </w:p>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（20个</w:t>
            </w:r>
            <w:r w:rsidRPr="001828D8">
              <w:rPr>
                <w:rFonts w:ascii="仿宋_GB2312" w:eastAsia="仿宋_GB2312"/>
                <w:sz w:val="24"/>
              </w:rPr>
              <w:t>以内</w:t>
            </w:r>
            <w:r w:rsidRPr="001828D8">
              <w:rPr>
                <w:rFonts w:ascii="仿宋_GB2312" w:eastAsia="仿宋_GB2312" w:hint="eastAsia"/>
                <w:sz w:val="24"/>
              </w:rPr>
              <w:t>5-10分</w:t>
            </w:r>
            <w:r w:rsidRPr="001828D8">
              <w:rPr>
                <w:rFonts w:ascii="仿宋_GB2312" w:eastAsia="仿宋_GB2312"/>
                <w:sz w:val="24"/>
              </w:rPr>
              <w:t>；</w:t>
            </w:r>
            <w:r w:rsidRPr="001828D8">
              <w:rPr>
                <w:rFonts w:ascii="仿宋_GB2312" w:eastAsia="仿宋_GB2312" w:hint="eastAsia"/>
                <w:sz w:val="24"/>
              </w:rPr>
              <w:t>20个</w:t>
            </w:r>
            <w:r w:rsidRPr="001828D8">
              <w:rPr>
                <w:rFonts w:ascii="仿宋_GB2312" w:eastAsia="仿宋_GB2312"/>
                <w:sz w:val="24"/>
              </w:rPr>
              <w:t>以上</w:t>
            </w:r>
            <w:r w:rsidRPr="001828D8">
              <w:rPr>
                <w:rFonts w:ascii="仿宋_GB2312" w:eastAsia="仿宋_GB2312" w:hint="eastAsia"/>
                <w:sz w:val="24"/>
              </w:rPr>
              <w:t>10-20分）</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430"/>
        </w:trPr>
        <w:tc>
          <w:tcPr>
            <w:tcW w:w="1664" w:type="dxa"/>
            <w:vMerge w:val="restart"/>
            <w:tcBorders>
              <w:top w:val="nil"/>
              <w:left w:val="single" w:sz="6" w:space="0" w:color="000000"/>
              <w:bottom w:val="single" w:sz="6" w:space="0" w:color="000000"/>
              <w:right w:val="single" w:sz="6" w:space="0" w:color="auto"/>
            </w:tcBorders>
            <w:vAlign w:val="center"/>
          </w:tcPr>
          <w:p w:rsidR="001B6D9C" w:rsidRPr="001828D8" w:rsidRDefault="001B6D9C" w:rsidP="000C05F5">
            <w:pPr>
              <w:widowControl/>
              <w:ind w:firstLine="0"/>
              <w:rPr>
                <w:rFonts w:ascii="仿宋_GB2312" w:eastAsia="仿宋_GB2312"/>
                <w:sz w:val="24"/>
              </w:rPr>
            </w:pPr>
            <w:r w:rsidRPr="001828D8">
              <w:rPr>
                <w:rFonts w:ascii="仿宋_GB2312" w:eastAsia="仿宋_GB2312" w:hint="eastAsia"/>
                <w:sz w:val="24"/>
              </w:rPr>
              <w:t>项目推荐</w:t>
            </w:r>
          </w:p>
          <w:p w:rsidR="001B6D9C" w:rsidRPr="001828D8" w:rsidRDefault="001B6D9C" w:rsidP="000C05F5">
            <w:pPr>
              <w:widowControl/>
              <w:ind w:firstLine="0"/>
              <w:rPr>
                <w:rFonts w:ascii="黑体" w:eastAsia="黑体" w:hAnsi="宋体"/>
                <w:szCs w:val="21"/>
              </w:rPr>
            </w:pPr>
            <w:r w:rsidRPr="001828D8">
              <w:rPr>
                <w:rFonts w:ascii="仿宋_GB2312" w:eastAsia="仿宋_GB2312" w:hint="eastAsia"/>
                <w:sz w:val="24"/>
              </w:rPr>
              <w:t>（</w:t>
            </w:r>
            <w:r w:rsidRPr="001828D8">
              <w:rPr>
                <w:rFonts w:ascii="仿宋_GB2312" w:eastAsia="仿宋_GB2312"/>
                <w:sz w:val="24"/>
              </w:rPr>
              <w:t>30</w:t>
            </w:r>
            <w:r w:rsidRPr="001828D8">
              <w:rPr>
                <w:rFonts w:ascii="仿宋_GB2312" w:eastAsia="仿宋_GB2312" w:hint="eastAsia"/>
                <w:sz w:val="24"/>
              </w:rPr>
              <w:t>分）</w:t>
            </w: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1、推荐项目入围数量（1</w:t>
            </w:r>
            <w:r w:rsidRPr="001828D8">
              <w:rPr>
                <w:rFonts w:ascii="仿宋_GB2312" w:eastAsia="仿宋_GB2312"/>
                <w:sz w:val="24"/>
              </w:rPr>
              <w:t>5</w:t>
            </w:r>
            <w:r w:rsidRPr="001828D8">
              <w:rPr>
                <w:rFonts w:ascii="仿宋_GB2312" w:eastAsia="仿宋_GB2312" w:hint="eastAsia"/>
                <w:sz w:val="24"/>
              </w:rPr>
              <w:t>分）</w:t>
            </w:r>
          </w:p>
          <w:p w:rsidR="001B6D9C" w:rsidRPr="001828D8" w:rsidRDefault="001B6D9C" w:rsidP="000C05F5">
            <w:pPr>
              <w:ind w:firstLine="0"/>
              <w:rPr>
                <w:rFonts w:ascii="仿宋_GB2312" w:eastAsia="仿宋_GB2312"/>
                <w:sz w:val="24"/>
              </w:rPr>
            </w:pPr>
            <w:r w:rsidRPr="001828D8">
              <w:rPr>
                <w:rFonts w:ascii="仿宋_GB2312" w:eastAsia="仿宋_GB2312" w:hint="eastAsia"/>
                <w:sz w:val="24"/>
              </w:rPr>
              <w:t>（每个入围</w:t>
            </w:r>
            <w:r w:rsidRPr="001828D8">
              <w:rPr>
                <w:rFonts w:ascii="仿宋_GB2312" w:eastAsia="仿宋_GB2312"/>
                <w:sz w:val="24"/>
              </w:rPr>
              <w:t>项目得</w:t>
            </w:r>
            <w:r w:rsidRPr="001828D8">
              <w:rPr>
                <w:rFonts w:ascii="仿宋_GB2312" w:eastAsia="仿宋_GB2312" w:hint="eastAsia"/>
                <w:sz w:val="24"/>
              </w:rPr>
              <w:t>3分）</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430"/>
        </w:trPr>
        <w:tc>
          <w:tcPr>
            <w:tcW w:w="1664" w:type="dxa"/>
            <w:vMerge/>
            <w:tcBorders>
              <w:top w:val="nil"/>
              <w:left w:val="single" w:sz="6" w:space="0" w:color="000000"/>
              <w:bottom w:val="single" w:sz="6" w:space="0" w:color="000000"/>
              <w:right w:val="single" w:sz="6" w:space="0" w:color="auto"/>
            </w:tcBorders>
            <w:vAlign w:val="center"/>
          </w:tcPr>
          <w:p w:rsidR="001B6D9C" w:rsidRPr="001828D8" w:rsidRDefault="001B6D9C" w:rsidP="000C05F5">
            <w:pPr>
              <w:widowControl/>
              <w:jc w:val="left"/>
              <w:rPr>
                <w:rFonts w:ascii="黑体" w:eastAsia="黑体" w:hAnsi="宋体"/>
                <w:szCs w:val="21"/>
              </w:rPr>
            </w:pPr>
          </w:p>
        </w:tc>
        <w:tc>
          <w:tcPr>
            <w:tcW w:w="4945" w:type="dxa"/>
            <w:tcBorders>
              <w:top w:val="single" w:sz="6" w:space="0" w:color="000000"/>
              <w:left w:val="nil"/>
              <w:bottom w:val="single" w:sz="4" w:space="0" w:color="auto"/>
              <w:right w:val="single" w:sz="6" w:space="0" w:color="000000"/>
            </w:tcBorders>
            <w:vAlign w:val="center"/>
          </w:tcPr>
          <w:p w:rsidR="001B6D9C" w:rsidRPr="001828D8" w:rsidRDefault="001B6D9C" w:rsidP="000C05F5">
            <w:pPr>
              <w:rPr>
                <w:rFonts w:ascii="仿宋_GB2312" w:eastAsia="仿宋_GB2312"/>
                <w:sz w:val="24"/>
              </w:rPr>
            </w:pPr>
            <w:r w:rsidRPr="001828D8">
              <w:rPr>
                <w:rFonts w:ascii="仿宋_GB2312" w:eastAsia="仿宋_GB2312"/>
                <w:sz w:val="24"/>
              </w:rPr>
              <w:t>2</w:t>
            </w:r>
            <w:r w:rsidRPr="001828D8">
              <w:rPr>
                <w:rFonts w:ascii="仿宋_GB2312" w:eastAsia="仿宋_GB2312" w:hint="eastAsia"/>
                <w:sz w:val="24"/>
              </w:rPr>
              <w:t>、项目</w:t>
            </w:r>
            <w:r w:rsidRPr="001828D8">
              <w:rPr>
                <w:rFonts w:ascii="仿宋_GB2312" w:eastAsia="仿宋_GB2312"/>
                <w:sz w:val="24"/>
              </w:rPr>
              <w:t>获奖情况（</w:t>
            </w:r>
            <w:r w:rsidRPr="001828D8">
              <w:rPr>
                <w:rFonts w:ascii="仿宋_GB2312" w:eastAsia="仿宋_GB2312" w:hint="eastAsia"/>
                <w:sz w:val="24"/>
              </w:rPr>
              <w:t>15分</w:t>
            </w:r>
            <w:r w:rsidRPr="001828D8">
              <w:rPr>
                <w:rFonts w:ascii="仿宋_GB2312" w:eastAsia="仿宋_GB2312"/>
                <w:sz w:val="24"/>
              </w:rPr>
              <w:t>）</w:t>
            </w:r>
          </w:p>
        </w:tc>
        <w:tc>
          <w:tcPr>
            <w:tcW w:w="1801" w:type="dxa"/>
            <w:tcBorders>
              <w:top w:val="single" w:sz="6" w:space="0" w:color="000000"/>
              <w:left w:val="nil"/>
              <w:bottom w:val="single" w:sz="4" w:space="0" w:color="auto"/>
              <w:right w:val="single" w:sz="6" w:space="0" w:color="000000"/>
            </w:tcBorders>
            <w:vAlign w:val="center"/>
          </w:tcPr>
          <w:p w:rsidR="001B6D9C" w:rsidRPr="001828D8" w:rsidRDefault="001B6D9C" w:rsidP="000C05F5">
            <w:pPr>
              <w:jc w:val="center"/>
              <w:rPr>
                <w:rFonts w:ascii="黑体" w:eastAsia="黑体" w:hAnsi="宋体"/>
                <w:szCs w:val="21"/>
              </w:rPr>
            </w:pPr>
          </w:p>
        </w:tc>
      </w:tr>
      <w:tr w:rsidR="001B6D9C" w:rsidRPr="001828D8" w:rsidTr="000C05F5">
        <w:trPr>
          <w:cantSplit/>
          <w:trHeight w:val="430"/>
        </w:trPr>
        <w:tc>
          <w:tcPr>
            <w:tcW w:w="6609" w:type="dxa"/>
            <w:gridSpan w:val="2"/>
            <w:tcBorders>
              <w:top w:val="nil"/>
              <w:left w:val="single" w:sz="6" w:space="0" w:color="000000"/>
              <w:bottom w:val="single" w:sz="6" w:space="0" w:color="000000"/>
              <w:right w:val="single" w:sz="6" w:space="0" w:color="000000"/>
            </w:tcBorders>
            <w:vAlign w:val="center"/>
          </w:tcPr>
          <w:p w:rsidR="001B6D9C" w:rsidRPr="001828D8" w:rsidRDefault="001B6D9C" w:rsidP="000C05F5">
            <w:pPr>
              <w:jc w:val="center"/>
              <w:rPr>
                <w:rFonts w:ascii="仿宋_GB2312" w:eastAsia="仿宋_GB2312"/>
                <w:sz w:val="24"/>
              </w:rPr>
            </w:pPr>
            <w:r w:rsidRPr="001828D8">
              <w:rPr>
                <w:rFonts w:ascii="仿宋_GB2312" w:eastAsia="仿宋_GB2312" w:hint="eastAsia"/>
                <w:sz w:val="24"/>
              </w:rPr>
              <w:t>总分</w:t>
            </w:r>
          </w:p>
        </w:tc>
        <w:tc>
          <w:tcPr>
            <w:tcW w:w="1801" w:type="dxa"/>
            <w:tcBorders>
              <w:top w:val="single" w:sz="6" w:space="0" w:color="auto"/>
              <w:left w:val="single" w:sz="4" w:space="0" w:color="auto"/>
              <w:bottom w:val="single" w:sz="6" w:space="0" w:color="000000"/>
              <w:right w:val="single" w:sz="6" w:space="0" w:color="000000"/>
            </w:tcBorders>
            <w:vAlign w:val="center"/>
          </w:tcPr>
          <w:p w:rsidR="001B6D9C" w:rsidRPr="001828D8" w:rsidRDefault="001B6D9C" w:rsidP="000C05F5">
            <w:pPr>
              <w:rPr>
                <w:rFonts w:ascii="仿宋_GB2312" w:eastAsia="仿宋_GB2312"/>
                <w:sz w:val="24"/>
              </w:rPr>
            </w:pPr>
          </w:p>
        </w:tc>
      </w:tr>
    </w:tbl>
    <w:p w:rsidR="001B6D9C" w:rsidRPr="00554709" w:rsidRDefault="001B6D9C" w:rsidP="001B6D9C">
      <w:pPr>
        <w:rPr>
          <w:rFonts w:ascii="仿宋_GB2312" w:eastAsia="仿宋_GB2312"/>
          <w:sz w:val="24"/>
        </w:rPr>
      </w:pPr>
      <w:r w:rsidRPr="00554709">
        <w:rPr>
          <w:rFonts w:ascii="仿宋_GB2312" w:eastAsia="仿宋_GB2312" w:hint="eastAsia"/>
          <w:sz w:val="24"/>
        </w:rPr>
        <w:t>备注</w:t>
      </w:r>
      <w:r w:rsidRPr="00554709">
        <w:rPr>
          <w:rFonts w:ascii="仿宋_GB2312" w:eastAsia="仿宋_GB2312"/>
          <w:sz w:val="24"/>
        </w:rPr>
        <w:t>：需提供</w:t>
      </w:r>
      <w:r w:rsidRPr="00554709">
        <w:rPr>
          <w:rFonts w:ascii="仿宋_GB2312" w:eastAsia="仿宋_GB2312" w:hint="eastAsia"/>
          <w:sz w:val="24"/>
        </w:rPr>
        <w:t>相关</w:t>
      </w:r>
      <w:r w:rsidRPr="00554709">
        <w:rPr>
          <w:rFonts w:ascii="仿宋_GB2312" w:eastAsia="仿宋_GB2312"/>
          <w:sz w:val="24"/>
        </w:rPr>
        <w:t>台账</w:t>
      </w:r>
      <w:r w:rsidRPr="00554709">
        <w:rPr>
          <w:rFonts w:ascii="仿宋_GB2312" w:eastAsia="仿宋_GB2312" w:hint="eastAsia"/>
          <w:sz w:val="24"/>
        </w:rPr>
        <w:t>（包括</w:t>
      </w:r>
      <w:r w:rsidRPr="00554709">
        <w:rPr>
          <w:rFonts w:ascii="仿宋_GB2312" w:eastAsia="仿宋_GB2312"/>
          <w:sz w:val="24"/>
        </w:rPr>
        <w:t>但不限于文件、图片、新闻报道、影像资料等</w:t>
      </w:r>
      <w:r w:rsidRPr="00554709">
        <w:rPr>
          <w:rFonts w:ascii="仿宋_GB2312" w:eastAsia="仿宋_GB2312" w:hint="eastAsia"/>
          <w:sz w:val="24"/>
        </w:rPr>
        <w:t>）</w:t>
      </w:r>
    </w:p>
    <w:p w:rsidR="004B6CE3" w:rsidRPr="001B6D9C" w:rsidRDefault="001F7D1A" w:rsidP="001B6D9C">
      <w:pPr>
        <w:ind w:firstLine="0"/>
      </w:pPr>
    </w:p>
    <w:sectPr w:rsidR="004B6CE3" w:rsidRPr="001B6D9C" w:rsidSect="0026061B">
      <w:headerReference w:type="even" r:id="rId8"/>
      <w:headerReference w:type="default" r:id="rId9"/>
      <w:footerReference w:type="even" r:id="rId10"/>
      <w:footerReference w:type="default" r:id="rId11"/>
      <w:pgSz w:w="11906" w:h="16838" w:code="9"/>
      <w:pgMar w:top="1814" w:right="1531" w:bottom="1985" w:left="1531" w:header="851" w:footer="1474" w:gutter="0"/>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1A" w:rsidRDefault="001F7D1A" w:rsidP="001B6D9C">
      <w:pPr>
        <w:spacing w:line="240" w:lineRule="auto"/>
      </w:pPr>
      <w:r>
        <w:separator/>
      </w:r>
    </w:p>
  </w:endnote>
  <w:endnote w:type="continuationSeparator" w:id="1">
    <w:p w:rsidR="001F7D1A" w:rsidRDefault="001F7D1A" w:rsidP="001B6D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auto"/>
    <w:pitch w:val="variable"/>
    <w:sig w:usb0="00000000" w:usb1="38CF7CFA" w:usb2="00082016" w:usb3="00000000" w:csb0="00040001"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等线"/>
    <w:charset w:val="86"/>
    <w:family w:val="auto"/>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03" w:rsidRDefault="001F7D1A">
    <w:pPr>
      <w:pStyle w:val="a5"/>
      <w:rPr>
        <w:szCs w:val="28"/>
      </w:rPr>
    </w:pPr>
    <w:r>
      <w:rPr>
        <w:rFonts w:hint="eastAsia"/>
        <w:szCs w:val="28"/>
      </w:rPr>
      <w:t>—</w:t>
    </w:r>
    <w:r>
      <w:rPr>
        <w:rFonts w:hint="eastAsia"/>
        <w:szCs w:val="28"/>
      </w:rPr>
      <w:t xml:space="preserve"> </w:t>
    </w:r>
    <w:r>
      <w:rPr>
        <w:szCs w:val="28"/>
      </w:rPr>
      <w:fldChar w:fldCharType="begin"/>
    </w:r>
    <w:r>
      <w:rPr>
        <w:szCs w:val="28"/>
      </w:rPr>
      <w:instrText>PAGE   \* MERGEFORMAT</w:instrText>
    </w:r>
    <w:r>
      <w:rPr>
        <w:szCs w:val="28"/>
      </w:rPr>
      <w:fldChar w:fldCharType="separate"/>
    </w:r>
    <w:r w:rsidR="001B6D9C" w:rsidRPr="001B6D9C">
      <w:rPr>
        <w:noProof/>
        <w:szCs w:val="28"/>
        <w:lang w:val="zh-CN"/>
      </w:rPr>
      <w:t>2</w:t>
    </w:r>
    <w:r>
      <w:rPr>
        <w:szCs w:val="28"/>
      </w:rPr>
      <w:fldChar w:fldCharType="end"/>
    </w:r>
    <w:r>
      <w:rPr>
        <w:rFonts w:hint="eastAsia"/>
        <w:szCs w:val="28"/>
      </w:rPr>
      <w:t xml:space="preserve"> </w:t>
    </w:r>
    <w:r>
      <w:rPr>
        <w:rFonts w:hint="eastAsia"/>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2E" w:rsidRPr="0058198B" w:rsidRDefault="001F7D1A" w:rsidP="00384B6E">
    <w:pPr>
      <w:pStyle w:val="a5"/>
      <w:ind w:firstLineChars="50" w:firstLine="140"/>
      <w:jc w:val="both"/>
      <w:rPr>
        <w:rFonts w:hint="eastAsia"/>
      </w:rPr>
    </w:pPr>
    <w:r>
      <w:rPr>
        <w:rFonts w:hint="eastAsia"/>
      </w:rPr>
      <w:t>—</w:t>
    </w:r>
    <w:r>
      <w:rPr>
        <w:rFonts w:hint="eastAsia"/>
      </w:rPr>
      <w:t xml:space="preserve"> </w:t>
    </w:r>
    <w:r>
      <w:fldChar w:fldCharType="begin"/>
    </w:r>
    <w:r>
      <w:instrText xml:space="preserve"> P</w:instrText>
    </w:r>
    <w:r>
      <w:instrText xml:space="preserve">AGE   \* MERGEFORMAT </w:instrText>
    </w:r>
    <w:r>
      <w:rPr>
        <w:rFonts w:hint="eastAsia"/>
      </w:rPr>
      <w:fldChar w:fldCharType="separate"/>
    </w:r>
    <w:r w:rsidRPr="00B12FBB">
      <w:rPr>
        <w:noProof/>
        <w:lang w:val="zh-CN"/>
      </w:rPr>
      <w:t>16</w:t>
    </w:r>
    <w:r>
      <w:fldChar w:fldCharType="end"/>
    </w:r>
    <w:r>
      <w:rPr>
        <w:rFonts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2E" w:rsidRPr="006B516B" w:rsidRDefault="001F7D1A" w:rsidP="004B6772">
    <w:pPr>
      <w:pStyle w:val="a5"/>
      <w:wordWrap w:val="0"/>
      <w:jc w:val="right"/>
      <w:rPr>
        <w:rFonts w:ascii="方正仿宋_GBK" w:hint="eastAsia"/>
      </w:rPr>
    </w:pPr>
    <w:r>
      <w:rPr>
        <w:rFonts w:hint="eastAsia"/>
      </w:rPr>
      <w:t>—</w:t>
    </w:r>
    <w:r>
      <w:rPr>
        <w:rFonts w:hint="eastAsia"/>
      </w:rPr>
      <w:t xml:space="preserve"> </w:t>
    </w:r>
    <w:r w:rsidRPr="004B6772">
      <w:fldChar w:fldCharType="begin"/>
    </w:r>
    <w:r w:rsidRPr="004B6772">
      <w:instrText xml:space="preserve"> PAGE   \* MERGEFORMAT </w:instrText>
    </w:r>
    <w:r w:rsidRPr="004B6772">
      <w:fldChar w:fldCharType="separate"/>
    </w:r>
    <w:r w:rsidR="001B6D9C" w:rsidRPr="001B6D9C">
      <w:rPr>
        <w:noProof/>
        <w:lang w:val="zh-CN"/>
      </w:rPr>
      <w:t>14</w:t>
    </w:r>
    <w:r w:rsidRPr="004B6772">
      <w:fldChar w:fldCharType="end"/>
    </w:r>
    <w:r>
      <w:rPr>
        <w:rFonts w:hint="eastAsia"/>
      </w:rPr>
      <w:t xml:space="preserve"> </w:t>
    </w:r>
    <w:r>
      <w:rPr>
        <w:rFonts w:hint="eastAsia"/>
      </w:rPr>
      <w:t>—</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1A" w:rsidRDefault="001F7D1A" w:rsidP="001B6D9C">
      <w:pPr>
        <w:spacing w:line="240" w:lineRule="auto"/>
      </w:pPr>
      <w:r>
        <w:separator/>
      </w:r>
    </w:p>
  </w:footnote>
  <w:footnote w:type="continuationSeparator" w:id="1">
    <w:p w:rsidR="001F7D1A" w:rsidRDefault="001F7D1A" w:rsidP="001B6D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2E" w:rsidRDefault="001F7D1A" w:rsidP="00B27B0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2E" w:rsidRDefault="001F7D1A" w:rsidP="001B6D9C">
    <w:pPr>
      <w:pStyle w:val="a4"/>
      <w:pBdr>
        <w:bottom w:val="none" w:sz="0" w:space="0" w:color="auto"/>
      </w:pBdr>
      <w:ind w:firstLine="0"/>
      <w:jc w:val="both"/>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4612"/>
    <w:multiLevelType w:val="singleLevel"/>
    <w:tmpl w:val="756A4612"/>
    <w:lvl w:ilvl="0">
      <w:start w:val="3"/>
      <w:numFmt w:val="decimal"/>
      <w:suff w:val="nothing"/>
      <w:lvlText w:val="%1."/>
      <w:lvlJc w:val="left"/>
      <w:rPr>
        <w:rFonts w:cs="Times New Roman"/>
      </w:r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D9C"/>
    <w:rsid w:val="001B6D9C"/>
    <w:rsid w:val="001F7D1A"/>
    <w:rsid w:val="00430DFB"/>
    <w:rsid w:val="008772F6"/>
    <w:rsid w:val="00C4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9C"/>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6D9C"/>
    <w:rPr>
      <w:sz w:val="18"/>
      <w:szCs w:val="18"/>
    </w:rPr>
  </w:style>
  <w:style w:type="character" w:customStyle="1" w:styleId="Char">
    <w:name w:val="批注框文本 Char"/>
    <w:basedOn w:val="a0"/>
    <w:link w:val="a3"/>
    <w:uiPriority w:val="99"/>
    <w:semiHidden/>
    <w:rsid w:val="001B6D9C"/>
    <w:rPr>
      <w:sz w:val="18"/>
      <w:szCs w:val="18"/>
    </w:rPr>
  </w:style>
  <w:style w:type="paragraph" w:styleId="a4">
    <w:name w:val="header"/>
    <w:basedOn w:val="a"/>
    <w:link w:val="Char0"/>
    <w:uiPriority w:val="99"/>
    <w:rsid w:val="001B6D9C"/>
    <w:pPr>
      <w:pBdr>
        <w:bottom w:val="single" w:sz="6" w:space="1" w:color="auto"/>
      </w:pBdr>
      <w:tabs>
        <w:tab w:val="center" w:pos="4153"/>
        <w:tab w:val="right" w:pos="8306"/>
      </w:tabs>
      <w:spacing w:line="240" w:lineRule="atLeast"/>
      <w:jc w:val="center"/>
    </w:pPr>
    <w:rPr>
      <w:sz w:val="18"/>
      <w:lang/>
    </w:rPr>
  </w:style>
  <w:style w:type="character" w:customStyle="1" w:styleId="Char0">
    <w:name w:val="页眉 Char"/>
    <w:basedOn w:val="a0"/>
    <w:link w:val="a4"/>
    <w:uiPriority w:val="99"/>
    <w:rsid w:val="001B6D9C"/>
    <w:rPr>
      <w:rFonts w:ascii="Times New Roman" w:eastAsia="方正仿宋_GBK" w:hAnsi="Times New Roman" w:cs="Times New Roman"/>
      <w:snapToGrid w:val="0"/>
      <w:kern w:val="0"/>
      <w:sz w:val="18"/>
      <w:szCs w:val="20"/>
      <w:lang/>
    </w:rPr>
  </w:style>
  <w:style w:type="paragraph" w:styleId="a5">
    <w:name w:val="footer"/>
    <w:basedOn w:val="a"/>
    <w:link w:val="Char1"/>
    <w:uiPriority w:val="99"/>
    <w:qFormat/>
    <w:rsid w:val="001B6D9C"/>
    <w:pPr>
      <w:tabs>
        <w:tab w:val="center" w:pos="4153"/>
        <w:tab w:val="right" w:pos="8306"/>
      </w:tabs>
      <w:spacing w:line="400" w:lineRule="atLeast"/>
      <w:ind w:firstLine="0"/>
      <w:jc w:val="center"/>
    </w:pPr>
    <w:rPr>
      <w:sz w:val="28"/>
      <w:lang/>
    </w:rPr>
  </w:style>
  <w:style w:type="character" w:customStyle="1" w:styleId="Char1">
    <w:name w:val="页脚 Char"/>
    <w:basedOn w:val="a0"/>
    <w:link w:val="a5"/>
    <w:uiPriority w:val="99"/>
    <w:qFormat/>
    <w:rsid w:val="001B6D9C"/>
    <w:rPr>
      <w:rFonts w:ascii="Times New Roman" w:eastAsia="方正仿宋_GBK" w:hAnsi="Times New Roman" w:cs="Times New Roman"/>
      <w:snapToGrid w:val="0"/>
      <w:kern w:val="0"/>
      <w:sz w:val="28"/>
      <w:szCs w:val="20"/>
      <w:lang/>
    </w:rPr>
  </w:style>
  <w:style w:type="character" w:styleId="a6">
    <w:name w:val="Strong"/>
    <w:qFormat/>
    <w:rsid w:val="001B6D9C"/>
    <w:rPr>
      <w:rFonts w:cs="Times New Roman"/>
      <w:b/>
      <w:bCs/>
    </w:rPr>
  </w:style>
  <w:style w:type="paragraph" w:styleId="a7">
    <w:name w:val="Plain Text"/>
    <w:basedOn w:val="a"/>
    <w:link w:val="Char2"/>
    <w:qFormat/>
    <w:rsid w:val="001B6D9C"/>
    <w:pPr>
      <w:autoSpaceDE/>
      <w:autoSpaceDN/>
      <w:snapToGrid/>
      <w:spacing w:line="240" w:lineRule="auto"/>
      <w:ind w:firstLine="0"/>
    </w:pPr>
    <w:rPr>
      <w:rFonts w:ascii="宋体" w:eastAsia="Times New Roman" w:hAnsi="Courier New"/>
      <w:snapToGrid/>
      <w:kern w:val="2"/>
      <w:sz w:val="21"/>
      <w:lang/>
    </w:rPr>
  </w:style>
  <w:style w:type="character" w:customStyle="1" w:styleId="Char2">
    <w:name w:val="纯文本 Char"/>
    <w:basedOn w:val="a0"/>
    <w:link w:val="a7"/>
    <w:qFormat/>
    <w:rsid w:val="001B6D9C"/>
    <w:rPr>
      <w:rFonts w:ascii="宋体" w:eastAsia="Times New Roman"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2019-09-25T08:37:00Z</dcterms:created>
  <dcterms:modified xsi:type="dcterms:W3CDTF">2019-09-25T08:39:00Z</dcterms:modified>
</cp:coreProperties>
</file>